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A94D" w14:textId="4C002481" w:rsidR="004E001F" w:rsidRDefault="005C21D3">
      <w:pPr>
        <w:pStyle w:val="a3"/>
        <w:spacing w:before="71"/>
        <w:ind w:right="333"/>
      </w:pPr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>Letter - Intervention of the anarchist comrade from Sardinia Omar Nioi</w:t>
      </w:r>
      <w:r>
        <w:rPr>
          <w:rFonts w:ascii="Source Sans Pro" w:hAnsi="Source Sans Pro"/>
          <w:color w:val="1B1B1B"/>
          <w:spacing w:val="-1"/>
          <w:sz w:val="21"/>
          <w:szCs w:val="21"/>
        </w:rPr>
        <w:br/>
      </w:r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>(convicted in the trial of "Operation Scripta Manent") at the event held in Athens (A.S.O.E.E.) on December 19, 2022 regarding the anarcho-nihilist hunger striker Alfredo Cospito.</w:t>
      </w:r>
      <w:r>
        <w:rPr>
          <w:rFonts w:ascii="Source Sans Pro" w:hAnsi="Source Sans Pro"/>
          <w:color w:val="1B1B1B"/>
          <w:spacing w:val="-1"/>
          <w:sz w:val="21"/>
          <w:szCs w:val="21"/>
        </w:rPr>
        <w:br/>
      </w:r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>Organization:</w:t>
      </w:r>
      <w:r>
        <w:rPr>
          <w:rFonts w:ascii="Source Sans Pro" w:hAnsi="Source Sans Pro"/>
          <w:color w:val="1B1B1B"/>
          <w:spacing w:val="-1"/>
          <w:sz w:val="21"/>
          <w:szCs w:val="21"/>
        </w:rPr>
        <w:br/>
      </w:r>
      <w:hyperlink r:id="rId5" w:history="1">
        <w:r w:rsidRPr="004E45C3">
          <w:rPr>
            <w:rStyle w:val="-"/>
            <w:rFonts w:ascii="Source Sans Pro" w:hAnsi="Source Sans Pro"/>
            <w:spacing w:val="-1"/>
            <w:sz w:val="21"/>
            <w:szCs w:val="21"/>
            <w:shd w:val="clear" w:color="auto" w:fill="E9E9E9"/>
          </w:rPr>
          <w:t>Anarchist Hangout Nadir</w:t>
        </w:r>
      </w:hyperlink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 xml:space="preserve"> (Thessaloniki),</w:t>
      </w:r>
      <w:r>
        <w:rPr>
          <w:rFonts w:ascii="Source Sans Pro" w:hAnsi="Source Sans Pro"/>
          <w:color w:val="1B1B1B"/>
          <w:spacing w:val="-1"/>
          <w:sz w:val="21"/>
          <w:szCs w:val="21"/>
        </w:rPr>
        <w:br/>
      </w:r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 xml:space="preserve">Translation project </w:t>
      </w:r>
      <w:hyperlink r:id="rId6" w:history="1">
        <w:r>
          <w:rPr>
            <w:rStyle w:val="-"/>
            <w:rFonts w:ascii="Source Sans Pro" w:hAnsi="Source Sans Pro"/>
            <w:color w:val="1B1B1B"/>
            <w:spacing w:val="-1"/>
            <w:sz w:val="21"/>
            <w:szCs w:val="21"/>
            <w:shd w:val="clear" w:color="auto" w:fill="E9E9E9"/>
          </w:rPr>
          <w:t>blessed-is-the-flame.espivblogs.net</w:t>
        </w:r>
      </w:hyperlink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>,</w:t>
      </w:r>
      <w:r>
        <w:rPr>
          <w:rFonts w:ascii="Source Sans Pro" w:hAnsi="Source Sans Pro"/>
          <w:color w:val="1B1B1B"/>
          <w:spacing w:val="-1"/>
          <w:sz w:val="21"/>
          <w:szCs w:val="21"/>
        </w:rPr>
        <w:br/>
      </w:r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>Comrades.</w:t>
      </w:r>
      <w:r>
        <w:rPr>
          <w:rFonts w:ascii="Source Sans Pro" w:hAnsi="Source Sans Pro"/>
          <w:color w:val="1B1B1B"/>
          <w:spacing w:val="-1"/>
          <w:sz w:val="21"/>
          <w:szCs w:val="21"/>
        </w:rPr>
        <w:br/>
      </w:r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>The translation from Italian was done by the Counter-Information Group Radiofragmata.(</w:t>
      </w:r>
      <w:hyperlink r:id="rId7" w:history="1">
        <w:r>
          <w:rPr>
            <w:rStyle w:val="-"/>
            <w:rFonts w:ascii="Source Sans Pro" w:hAnsi="Source Sans Pro"/>
            <w:color w:val="1B1B1B"/>
            <w:spacing w:val="-1"/>
            <w:sz w:val="21"/>
            <w:szCs w:val="21"/>
            <w:shd w:val="clear" w:color="auto" w:fill="E9E9E9"/>
          </w:rPr>
          <w:t>radiofragmata.nostate.net</w:t>
        </w:r>
      </w:hyperlink>
      <w:r>
        <w:rPr>
          <w:rFonts w:ascii="Source Sans Pro" w:hAnsi="Source Sans Pro"/>
          <w:color w:val="1B1B1B"/>
          <w:spacing w:val="-1"/>
          <w:sz w:val="21"/>
          <w:szCs w:val="21"/>
          <w:shd w:val="clear" w:color="auto" w:fill="E9E9E9"/>
        </w:rPr>
        <w:t>)</w:t>
      </w:r>
      <w:r>
        <w:br/>
      </w:r>
      <w:r>
        <w:br/>
      </w:r>
      <w:r>
        <w:br/>
      </w:r>
      <w:r>
        <w:br/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prima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cosa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un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saluto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tutti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compagni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presenti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questa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iniziativa,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un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saluto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un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  <w:spacing w:val="-1"/>
        </w:rPr>
        <w:t xml:space="preserve">ringraziamento particolare </w:t>
      </w:r>
      <w:r w:rsidRPr="00BD165B">
        <w:rPr>
          <w:b w:val="0"/>
          <w:bCs w:val="0"/>
        </w:rPr>
        <w:t>ai compagni promotori. A oggi la tessitura di rapporti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internazionali, scambi e confronti, continua ad essere, come in passato, un elemento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necessario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parte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sempre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viva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dell’anarchismo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rivoluzionario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3"/>
        </w:rPr>
        <w:t xml:space="preserve"> </w:t>
      </w:r>
      <w:r w:rsidRPr="00BD165B">
        <w:rPr>
          <w:b w:val="0"/>
          <w:bCs w:val="0"/>
        </w:rPr>
        <w:t>dare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forza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ai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nostri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intendimenti.</w:t>
      </w:r>
      <w:r w:rsidR="00BD165B">
        <w:br/>
      </w:r>
    </w:p>
    <w:p w14:paraId="5413C9EF" w14:textId="47A8F205" w:rsidR="004E001F" w:rsidRPr="00BD165B" w:rsidRDefault="00BD165B" w:rsidP="00BD165B">
      <w:pPr>
        <w:pStyle w:val="a3"/>
        <w:spacing w:before="5"/>
        <w:ind w:left="0"/>
        <w:jc w:val="center"/>
        <w:rPr>
          <w:sz w:val="32"/>
          <w:szCs w:val="32"/>
        </w:rPr>
      </w:pPr>
      <w:r w:rsidRPr="00BD165B">
        <w:rPr>
          <w:sz w:val="32"/>
          <w:szCs w:val="32"/>
        </w:rPr>
        <w:t>Scripta Manent: un processo politico contro 20 anni di storia dell’anarchismo rivoluzionario</w:t>
      </w:r>
    </w:p>
    <w:p w14:paraId="1636C34C" w14:textId="3239E063" w:rsidR="004E001F" w:rsidRPr="00BD165B" w:rsidRDefault="00000000">
      <w:pPr>
        <w:spacing w:line="550" w:lineRule="atLeast"/>
        <w:ind w:left="113" w:right="333" w:firstLine="235"/>
        <w:rPr>
          <w:b/>
          <w:i/>
          <w:sz w:val="24"/>
          <w:u w:val="single"/>
        </w:rPr>
      </w:pPr>
      <w:r w:rsidRPr="00BD165B">
        <w:rPr>
          <w:b/>
          <w:i/>
          <w:sz w:val="24"/>
          <w:u w:val="single"/>
        </w:rPr>
        <w:t>I fatti:</w:t>
      </w:r>
    </w:p>
    <w:p w14:paraId="4DEEFC8C" w14:textId="77777777" w:rsidR="004E001F" w:rsidRPr="00BD165B" w:rsidRDefault="00000000">
      <w:pPr>
        <w:pStyle w:val="a3"/>
        <w:spacing w:before="202"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È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l’alba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6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settembre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2016, sono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32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compagni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su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tutto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territorio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dello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Stato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italiano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venire svegliati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dalla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polizia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politica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(DIGOS).</w:t>
      </w:r>
    </w:p>
    <w:p w14:paraId="645B5AB4" w14:textId="77777777" w:rsidR="004E001F" w:rsidRPr="00BD165B" w:rsidRDefault="00000000">
      <w:pPr>
        <w:pStyle w:val="a3"/>
        <w:spacing w:line="288" w:lineRule="auto"/>
        <w:ind w:right="203"/>
        <w:rPr>
          <w:b w:val="0"/>
          <w:bCs w:val="0"/>
        </w:rPr>
      </w:pP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risultato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primo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troncone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dell’operazione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</w:rPr>
        <w:t>di polizia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chiamata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“Scripta</w:t>
      </w:r>
      <w:r w:rsidRPr="00BD165B">
        <w:rPr>
          <w:b w:val="0"/>
          <w:bCs w:val="0"/>
          <w:spacing w:val="9"/>
        </w:rPr>
        <w:t xml:space="preserve"> </w:t>
      </w:r>
      <w:r w:rsidRPr="00BD165B">
        <w:rPr>
          <w:b w:val="0"/>
          <w:bCs w:val="0"/>
        </w:rPr>
        <w:t>Manent”,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ordinata dalla Procura di Torino tramite il suo inquisitore Roberto Maria Sparagna, è di 15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indagati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10"/>
        </w:rPr>
        <w:t xml:space="preserve"> </w:t>
      </w:r>
      <w:r w:rsidRPr="00BD165B">
        <w:rPr>
          <w:b w:val="0"/>
          <w:bCs w:val="0"/>
        </w:rPr>
        <w:t>7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arresti.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Un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ottavo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anarchico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invece,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redattore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progetto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editoriale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della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Croce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Nera Anarchica (a oggi chiuso), viene arrestato in seguito all’esito della perquisizione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domiciliare a suo carico, in cui gli vengono ritrovate delle batterie e un manuale da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elettricista.</w:t>
      </w:r>
    </w:p>
    <w:p w14:paraId="1FB38F0C" w14:textId="77777777" w:rsidR="004E001F" w:rsidRPr="00BD165B" w:rsidRDefault="00000000">
      <w:pPr>
        <w:pStyle w:val="a3"/>
        <w:spacing w:before="140"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Oltre ai compagni Alfredo Cospito e Nicola Gai, già in carcere dal 2012, processati 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 xml:space="preserve">condannati per il ferimento di Roberto Adinolfi, (amministratore </w:t>
      </w:r>
      <w:r w:rsidRPr="00BD165B">
        <w:rPr>
          <w:b w:val="0"/>
          <w:bCs w:val="0"/>
        </w:rPr>
        <w:t>delegato per Ansaldo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Nucleare)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azione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rivendicata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firma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“Nucleo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Olga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FAI/FRI”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,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vengono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arrestati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compagni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Alessandro,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</w:rPr>
        <w:t>Marco,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</w:rPr>
        <w:t>Danilo,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Valentina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14"/>
        </w:rPr>
        <w:t xml:space="preserve"> </w:t>
      </w:r>
      <w:r w:rsidRPr="00BD165B">
        <w:rPr>
          <w:b w:val="0"/>
          <w:bCs w:val="0"/>
        </w:rPr>
        <w:t>Anna.</w:t>
      </w:r>
    </w:p>
    <w:p w14:paraId="4683892A" w14:textId="77777777" w:rsidR="004E001F" w:rsidRPr="00BD165B" w:rsidRDefault="00000000">
      <w:pPr>
        <w:spacing w:before="1" w:line="288" w:lineRule="auto"/>
        <w:ind w:left="113" w:right="203"/>
        <w:rPr>
          <w:i/>
          <w:sz w:val="24"/>
        </w:rPr>
      </w:pPr>
      <w:r w:rsidRPr="00BD165B">
        <w:rPr>
          <w:sz w:val="24"/>
        </w:rPr>
        <w:t>Per</w:t>
      </w:r>
      <w:r w:rsidRPr="00BD165B">
        <w:rPr>
          <w:spacing w:val="-13"/>
          <w:sz w:val="24"/>
        </w:rPr>
        <w:t xml:space="preserve"> </w:t>
      </w:r>
      <w:r w:rsidRPr="00BD165B">
        <w:rPr>
          <w:sz w:val="24"/>
        </w:rPr>
        <w:t>i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compagni,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a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vario</w:t>
      </w:r>
      <w:r w:rsidRPr="00BD165B">
        <w:rPr>
          <w:spacing w:val="-3"/>
          <w:sz w:val="24"/>
        </w:rPr>
        <w:t xml:space="preserve"> </w:t>
      </w:r>
      <w:r w:rsidRPr="00BD165B">
        <w:rPr>
          <w:sz w:val="24"/>
        </w:rPr>
        <w:t>titolo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sono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gli</w:t>
      </w:r>
      <w:r w:rsidRPr="00BD165B">
        <w:rPr>
          <w:spacing w:val="-3"/>
          <w:sz w:val="24"/>
        </w:rPr>
        <w:t xml:space="preserve"> </w:t>
      </w:r>
      <w:r w:rsidRPr="00BD165B">
        <w:rPr>
          <w:sz w:val="24"/>
        </w:rPr>
        <w:t>articoli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270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bis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(associazione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con</w:t>
      </w:r>
      <w:r w:rsidRPr="00BD165B">
        <w:rPr>
          <w:spacing w:val="7"/>
          <w:sz w:val="24"/>
        </w:rPr>
        <w:t xml:space="preserve"> </w:t>
      </w:r>
      <w:r w:rsidRPr="00BD165B">
        <w:rPr>
          <w:sz w:val="24"/>
        </w:rPr>
        <w:t>finalità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di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terrorismo),</w:t>
      </w:r>
      <w:r w:rsidRPr="00BD165B">
        <w:rPr>
          <w:spacing w:val="-57"/>
          <w:sz w:val="24"/>
        </w:rPr>
        <w:t xml:space="preserve"> </w:t>
      </w:r>
      <w:r w:rsidRPr="00BD165B">
        <w:rPr>
          <w:sz w:val="24"/>
        </w:rPr>
        <w:t>280 bis (atto di terrorismo con ordigni micidiali o esplosivi) e 285 (Strage) a venir contestati</w:t>
      </w:r>
      <w:r w:rsidRPr="00BD165B">
        <w:rPr>
          <w:spacing w:val="1"/>
          <w:sz w:val="24"/>
        </w:rPr>
        <w:t xml:space="preserve"> </w:t>
      </w:r>
      <w:r w:rsidRPr="00BD165B">
        <w:rPr>
          <w:sz w:val="24"/>
        </w:rPr>
        <w:t>partendo dal lontano 2003 e riguardanti tutti una serie di attacchi firmati “</w:t>
      </w:r>
      <w:r w:rsidRPr="00BD165B">
        <w:rPr>
          <w:i/>
          <w:sz w:val="24"/>
        </w:rPr>
        <w:t>Federazione</w:t>
      </w:r>
      <w:r w:rsidRPr="00BD165B">
        <w:rPr>
          <w:i/>
          <w:spacing w:val="1"/>
          <w:sz w:val="24"/>
        </w:rPr>
        <w:t xml:space="preserve"> </w:t>
      </w:r>
      <w:r w:rsidRPr="00BD165B">
        <w:rPr>
          <w:i/>
          <w:sz w:val="24"/>
        </w:rPr>
        <w:t>Anarchica</w:t>
      </w:r>
      <w:r w:rsidRPr="00BD165B">
        <w:rPr>
          <w:i/>
          <w:spacing w:val="-7"/>
          <w:sz w:val="24"/>
        </w:rPr>
        <w:t xml:space="preserve"> </w:t>
      </w:r>
      <w:r w:rsidRPr="00BD165B">
        <w:rPr>
          <w:i/>
          <w:sz w:val="24"/>
        </w:rPr>
        <w:t>Informale”</w:t>
      </w:r>
      <w:r w:rsidRPr="00BD165B">
        <w:rPr>
          <w:i/>
          <w:spacing w:val="-3"/>
          <w:sz w:val="24"/>
        </w:rPr>
        <w:t xml:space="preserve"> </w:t>
      </w:r>
      <w:r w:rsidRPr="00BD165B">
        <w:rPr>
          <w:sz w:val="24"/>
        </w:rPr>
        <w:t>attraverso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le</w:t>
      </w:r>
      <w:r w:rsidRPr="00BD165B">
        <w:rPr>
          <w:spacing w:val="-6"/>
          <w:sz w:val="24"/>
        </w:rPr>
        <w:t xml:space="preserve"> </w:t>
      </w:r>
      <w:r w:rsidRPr="00BD165B">
        <w:rPr>
          <w:sz w:val="24"/>
        </w:rPr>
        <w:t>cellule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“</w:t>
      </w:r>
      <w:r w:rsidRPr="00BD165B">
        <w:rPr>
          <w:i/>
          <w:sz w:val="24"/>
        </w:rPr>
        <w:t>Narodnaja</w:t>
      </w:r>
      <w:r w:rsidRPr="00BD165B">
        <w:rPr>
          <w:i/>
          <w:spacing w:val="-6"/>
          <w:sz w:val="24"/>
        </w:rPr>
        <w:t xml:space="preserve"> </w:t>
      </w:r>
      <w:r w:rsidRPr="00BD165B">
        <w:rPr>
          <w:i/>
          <w:sz w:val="24"/>
        </w:rPr>
        <w:t>Volja”,</w:t>
      </w:r>
      <w:r w:rsidRPr="00BD165B">
        <w:rPr>
          <w:i/>
          <w:spacing w:val="-3"/>
          <w:sz w:val="24"/>
        </w:rPr>
        <w:t xml:space="preserve"> </w:t>
      </w:r>
      <w:r w:rsidRPr="00BD165B">
        <w:rPr>
          <w:i/>
          <w:sz w:val="24"/>
        </w:rPr>
        <w:t>“Cooperativa</w:t>
      </w:r>
      <w:r w:rsidRPr="00BD165B">
        <w:rPr>
          <w:i/>
          <w:spacing w:val="-14"/>
          <w:sz w:val="24"/>
        </w:rPr>
        <w:t xml:space="preserve"> </w:t>
      </w:r>
      <w:r w:rsidRPr="00BD165B">
        <w:rPr>
          <w:i/>
          <w:sz w:val="24"/>
        </w:rPr>
        <w:t>Artigiana</w:t>
      </w:r>
      <w:r w:rsidRPr="00BD165B">
        <w:rPr>
          <w:i/>
          <w:spacing w:val="-6"/>
          <w:sz w:val="24"/>
        </w:rPr>
        <w:t xml:space="preserve"> </w:t>
      </w:r>
      <w:r w:rsidRPr="00BD165B">
        <w:rPr>
          <w:i/>
          <w:sz w:val="24"/>
        </w:rPr>
        <w:t>Fuoco</w:t>
      </w:r>
      <w:r w:rsidRPr="00BD165B">
        <w:rPr>
          <w:i/>
          <w:spacing w:val="-5"/>
          <w:sz w:val="24"/>
        </w:rPr>
        <w:t xml:space="preserve"> </w:t>
      </w:r>
      <w:r w:rsidRPr="00BD165B">
        <w:rPr>
          <w:i/>
          <w:sz w:val="24"/>
        </w:rPr>
        <w:t>e</w:t>
      </w:r>
      <w:r w:rsidRPr="00BD165B">
        <w:rPr>
          <w:i/>
          <w:spacing w:val="-57"/>
          <w:sz w:val="24"/>
        </w:rPr>
        <w:t xml:space="preserve"> </w:t>
      </w:r>
      <w:r w:rsidRPr="00BD165B">
        <w:rPr>
          <w:i/>
          <w:sz w:val="24"/>
        </w:rPr>
        <w:t xml:space="preserve">Affini (occasionalmente spettacolare)”, “FAI/RAT (Rivolta Anonima e Tremenda)”, </w:t>
      </w:r>
      <w:r w:rsidRPr="00BD165B">
        <w:rPr>
          <w:sz w:val="24"/>
        </w:rPr>
        <w:t>e la cellula</w:t>
      </w:r>
      <w:r w:rsidRPr="00BD165B">
        <w:rPr>
          <w:spacing w:val="1"/>
          <w:sz w:val="24"/>
        </w:rPr>
        <w:t xml:space="preserve"> </w:t>
      </w:r>
      <w:r w:rsidRPr="00BD165B">
        <w:rPr>
          <w:sz w:val="24"/>
        </w:rPr>
        <w:t>“Nucleo</w:t>
      </w:r>
      <w:r w:rsidRPr="00BD165B">
        <w:rPr>
          <w:spacing w:val="1"/>
          <w:sz w:val="24"/>
        </w:rPr>
        <w:t xml:space="preserve"> </w:t>
      </w:r>
      <w:r w:rsidRPr="00BD165B">
        <w:rPr>
          <w:i/>
          <w:sz w:val="24"/>
        </w:rPr>
        <w:t>Olga”</w:t>
      </w:r>
      <w:r w:rsidRPr="00BD165B">
        <w:rPr>
          <w:i/>
          <w:spacing w:val="2"/>
          <w:sz w:val="24"/>
        </w:rPr>
        <w:t xml:space="preserve"> </w:t>
      </w:r>
      <w:r w:rsidRPr="00BD165B">
        <w:rPr>
          <w:sz w:val="24"/>
        </w:rPr>
        <w:t>appunto</w:t>
      </w:r>
      <w:r w:rsidRPr="00BD165B">
        <w:rPr>
          <w:i/>
          <w:sz w:val="24"/>
        </w:rPr>
        <w:t>.</w:t>
      </w:r>
    </w:p>
    <w:p w14:paraId="3F31E6E0" w14:textId="77777777" w:rsidR="004E001F" w:rsidRPr="00BD165B" w:rsidRDefault="00000000">
      <w:pPr>
        <w:pStyle w:val="a3"/>
        <w:spacing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Quindi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l’ennesima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inchiesta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sulla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Federazione</w:t>
      </w:r>
      <w:r w:rsidRPr="00BD165B">
        <w:rPr>
          <w:b w:val="0"/>
          <w:bCs w:val="0"/>
          <w:spacing w:val="-14"/>
        </w:rPr>
        <w:t xml:space="preserve"> </w:t>
      </w:r>
      <w:r w:rsidRPr="00BD165B">
        <w:rPr>
          <w:b w:val="0"/>
          <w:bCs w:val="0"/>
        </w:rPr>
        <w:t>Anarchica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Informale,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l’ennesimo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tentativo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andare a pescare nel torbido pur di assicurarsi uno stipendio, che tra periodo di indagine 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processo,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faccia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ingrassare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quanti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più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servi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dello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Stato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possibile.</w:t>
      </w:r>
    </w:p>
    <w:p w14:paraId="7872F850" w14:textId="77777777" w:rsidR="004E001F" w:rsidRPr="00BD165B" w:rsidRDefault="00000000">
      <w:pPr>
        <w:pStyle w:val="a3"/>
        <w:spacing w:before="226"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Nei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primi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mesi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questa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operazione,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compagni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arrestati,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hanno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fatto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conti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divieti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incontro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tra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loro,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censura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sulla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corrispondenza,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isolamento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totale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diversi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trasferimenti.</w:t>
      </w:r>
    </w:p>
    <w:p w14:paraId="6DAD0634" w14:textId="77777777" w:rsidR="004E001F" w:rsidRPr="00BD165B" w:rsidRDefault="00000000">
      <w:pPr>
        <w:pStyle w:val="a3"/>
        <w:spacing w:before="226" w:line="288" w:lineRule="auto"/>
        <w:ind w:right="156"/>
        <w:rPr>
          <w:b w:val="0"/>
          <w:bCs w:val="0"/>
        </w:rPr>
      </w:pPr>
      <w:r w:rsidRPr="00BD165B">
        <w:rPr>
          <w:b w:val="0"/>
          <w:bCs w:val="0"/>
        </w:rPr>
        <w:t>Nell’Aprile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2017, con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l’avviso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chiusura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indagini</w:t>
      </w:r>
      <w:r w:rsidRPr="00BD165B">
        <w:rPr>
          <w:b w:val="0"/>
          <w:bCs w:val="0"/>
          <w:spacing w:val="5"/>
        </w:rPr>
        <w:t xml:space="preserve"> </w:t>
      </w:r>
      <w:r w:rsidRPr="00BD165B">
        <w:rPr>
          <w:b w:val="0"/>
          <w:bCs w:val="0"/>
        </w:rPr>
        <w:t>–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gli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arrestati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ed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indagati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piede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libero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Settembre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2016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–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viene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aggiunto,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oltre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ai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reati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già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contestati in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precedenza,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12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dei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17</w:t>
      </w:r>
    </w:p>
    <w:p w14:paraId="21D3DD86" w14:textId="77777777" w:rsidR="004E001F" w:rsidRPr="00BD165B" w:rsidRDefault="00000000">
      <w:pPr>
        <w:pStyle w:val="a3"/>
        <w:spacing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imputati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iniziali,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l’articolo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414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c.p.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(istigazione</w:t>
      </w:r>
      <w:r w:rsidRPr="00BD165B">
        <w:rPr>
          <w:b w:val="0"/>
          <w:bCs w:val="0"/>
          <w:spacing w:val="-9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delinquere)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finalità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terrorismo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come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  <w:spacing w:val="-1"/>
        </w:rPr>
        <w:t xml:space="preserve">ideatori e/o </w:t>
      </w:r>
      <w:r w:rsidRPr="00BD165B">
        <w:rPr>
          <w:b w:val="0"/>
          <w:bCs w:val="0"/>
        </w:rPr>
        <w:t>diffusori del progetto Croce Nera Anarchica, giornale e blog, facendo esplicito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lastRenderedPageBreak/>
        <w:t>riferimento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ad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alcuni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editoriali ed</w:t>
      </w:r>
      <w:r w:rsidRPr="00BD165B">
        <w:rPr>
          <w:b w:val="0"/>
          <w:bCs w:val="0"/>
          <w:spacing w:val="5"/>
        </w:rPr>
        <w:t xml:space="preserve"> </w:t>
      </w:r>
      <w:r w:rsidRPr="00BD165B">
        <w:rPr>
          <w:b w:val="0"/>
          <w:bCs w:val="0"/>
        </w:rPr>
        <w:t>articoli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dal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n° 0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n° 3.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1"/>
        </w:rPr>
        <w:t xml:space="preserve"> </w:t>
      </w:r>
      <w:r w:rsidRPr="00BD165B">
        <w:rPr>
          <w:b w:val="0"/>
          <w:bCs w:val="0"/>
        </w:rPr>
        <w:t>quanto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riguarda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reato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di</w:t>
      </w:r>
    </w:p>
    <w:p w14:paraId="57E60F0E" w14:textId="77777777" w:rsidR="004E001F" w:rsidRPr="00BD165B" w:rsidRDefault="00000000">
      <w:pPr>
        <w:pStyle w:val="a3"/>
        <w:spacing w:before="1"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istigazione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delinquere, è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indicata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pure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l’aggravante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“aver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commesso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fatto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attraverso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strumenti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informatici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telematici”.</w:t>
      </w:r>
    </w:p>
    <w:p w14:paraId="2FDC80D3" w14:textId="77777777" w:rsidR="004E001F" w:rsidRPr="00BD165B" w:rsidRDefault="00000000">
      <w:pPr>
        <w:pStyle w:val="a3"/>
        <w:spacing w:before="221"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  <w:spacing w:val="-1"/>
        </w:rPr>
        <w:t>Il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  <w:spacing w:val="-1"/>
        </w:rPr>
        <w:t>2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Giugno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2017,</w:t>
      </w:r>
      <w:r w:rsidRPr="00BD165B">
        <w:rPr>
          <w:b w:val="0"/>
          <w:bCs w:val="0"/>
        </w:rPr>
        <w:t xml:space="preserve"> </w:t>
      </w:r>
      <w:r w:rsidRPr="00BD165B">
        <w:rPr>
          <w:b w:val="0"/>
          <w:bCs w:val="0"/>
          <w:spacing w:val="-1"/>
        </w:rPr>
        <w:t>è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arrivato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il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  <w:spacing w:val="-1"/>
        </w:rPr>
        <w:t>secondo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  <w:spacing w:val="-1"/>
        </w:rPr>
        <w:t>troncone</w:t>
      </w:r>
      <w:r w:rsidRPr="00BD165B">
        <w:rPr>
          <w:b w:val="0"/>
          <w:bCs w:val="0"/>
          <w:spacing w:val="5"/>
        </w:rPr>
        <w:t xml:space="preserve"> </w:t>
      </w:r>
      <w:r w:rsidRPr="00BD165B">
        <w:rPr>
          <w:b w:val="0"/>
          <w:bCs w:val="0"/>
          <w:spacing w:val="-1"/>
        </w:rPr>
        <w:t>dell’inchiesta</w:t>
      </w:r>
      <w:r w:rsidRPr="00BD165B">
        <w:rPr>
          <w:b w:val="0"/>
          <w:bCs w:val="0"/>
          <w:spacing w:val="10"/>
        </w:rPr>
        <w:t xml:space="preserve"> </w:t>
      </w:r>
      <w:r w:rsidRPr="00BD165B">
        <w:rPr>
          <w:b w:val="0"/>
          <w:bCs w:val="0"/>
          <w:spacing w:val="-1"/>
        </w:rPr>
        <w:t>Scripta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</w:rPr>
        <w:t>Manent.</w:t>
      </w:r>
      <w:r w:rsidRPr="00BD165B">
        <w:rPr>
          <w:b w:val="0"/>
          <w:bCs w:val="0"/>
          <w:spacing w:val="52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18"/>
        </w:rPr>
        <w:t xml:space="preserve"> </w:t>
      </w:r>
      <w:r w:rsidRPr="00BD165B">
        <w:rPr>
          <w:b w:val="0"/>
          <w:bCs w:val="0"/>
        </w:rPr>
        <w:t>carico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altri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7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anarchici,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piede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libero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siamo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stati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indagati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3"/>
        </w:rPr>
        <w:t xml:space="preserve"> </w:t>
      </w:r>
      <w:r w:rsidRPr="00BD165B">
        <w:rPr>
          <w:b w:val="0"/>
          <w:bCs w:val="0"/>
        </w:rPr>
        <w:t>270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bis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414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c.p.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perché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redattori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(e</w:t>
      </w:r>
    </w:p>
    <w:p w14:paraId="72B20BB3" w14:textId="7987964E" w:rsidR="004E001F" w:rsidRPr="00BD165B" w:rsidRDefault="00000000">
      <w:pPr>
        <w:pStyle w:val="a3"/>
        <w:spacing w:before="76" w:line="288" w:lineRule="auto"/>
        <w:ind w:right="156"/>
        <w:rPr>
          <w:b w:val="0"/>
          <w:bCs w:val="0"/>
        </w:rPr>
      </w:pPr>
      <w:r w:rsidRPr="00BD165B">
        <w:rPr>
          <w:b w:val="0"/>
          <w:bCs w:val="0"/>
          <w:spacing w:val="-1"/>
        </w:rPr>
        <w:t xml:space="preserve">non) del progetto Croce </w:t>
      </w:r>
      <w:r w:rsidRPr="00BD165B">
        <w:rPr>
          <w:b w:val="0"/>
          <w:bCs w:val="0"/>
        </w:rPr>
        <w:t xml:space="preserve">Nera Anarchica e del blog RadioAzione e </w:t>
      </w:r>
      <w:r w:rsidR="004E45C3" w:rsidRPr="004E45C3">
        <w:rPr>
          <w:b w:val="0"/>
          <w:bCs w:val="0"/>
        </w:rPr>
        <w:t>Anarhija.info</w:t>
      </w:r>
      <w:r w:rsidRPr="00BD165B">
        <w:rPr>
          <w:b w:val="0"/>
          <w:bCs w:val="0"/>
        </w:rPr>
        <w:t>, le accuse qui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sono per tutti il 270 bis (associazione sovversiva con finalità di terrorismo) in concorso con 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2"/>
        </w:rPr>
        <w:t>compagni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2"/>
        </w:rPr>
        <w:t>anarchici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2"/>
        </w:rPr>
        <w:t>indagati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nel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  <w:spacing w:val="-1"/>
        </w:rPr>
        <w:t>primo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troncone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dell’</w:t>
      </w:r>
      <w:r w:rsidRPr="00BD165B">
        <w:rPr>
          <w:b w:val="0"/>
          <w:bCs w:val="0"/>
          <w:spacing w:val="-16"/>
        </w:rPr>
        <w:t xml:space="preserve"> </w:t>
      </w:r>
      <w:r w:rsidRPr="00BD165B">
        <w:rPr>
          <w:b w:val="0"/>
          <w:bCs w:val="0"/>
          <w:spacing w:val="-1"/>
        </w:rPr>
        <w:t>OP.</w:t>
      </w:r>
      <w:r w:rsidRPr="00BD165B">
        <w:rPr>
          <w:b w:val="0"/>
          <w:bCs w:val="0"/>
          <w:spacing w:val="4"/>
        </w:rPr>
        <w:t xml:space="preserve"> </w:t>
      </w:r>
      <w:r w:rsidRPr="00BD165B">
        <w:rPr>
          <w:b w:val="0"/>
          <w:bCs w:val="0"/>
          <w:spacing w:val="-1"/>
        </w:rPr>
        <w:t>Scripta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Manent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  <w:spacing w:val="-1"/>
        </w:rPr>
        <w:t>sempre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in</w:t>
      </w:r>
      <w:r w:rsidRPr="00BD165B">
        <w:rPr>
          <w:b w:val="0"/>
          <w:bCs w:val="0"/>
        </w:rPr>
        <w:t xml:space="preserve"> </w:t>
      </w:r>
      <w:r w:rsidRPr="00BD165B">
        <w:rPr>
          <w:b w:val="0"/>
          <w:bCs w:val="0"/>
          <w:spacing w:val="-2"/>
        </w:rPr>
        <w:t>riferimento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alla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FAI,</w:t>
      </w:r>
      <w:r w:rsidRPr="00BD165B">
        <w:rPr>
          <w:b w:val="0"/>
          <w:bCs w:val="0"/>
          <w:spacing w:val="4"/>
        </w:rPr>
        <w:t xml:space="preserve"> </w:t>
      </w:r>
      <w:r w:rsidRPr="00BD165B">
        <w:rPr>
          <w:b w:val="0"/>
          <w:bCs w:val="0"/>
          <w:spacing w:val="-1"/>
        </w:rPr>
        <w:t>in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  <w:spacing w:val="-1"/>
        </w:rPr>
        <w:t>piu’</w:t>
      </w:r>
      <w:r w:rsidRPr="00BD165B">
        <w:rPr>
          <w:b w:val="0"/>
          <w:bCs w:val="0"/>
          <w:spacing w:val="-20"/>
        </w:rPr>
        <w:t xml:space="preserve"> </w:t>
      </w:r>
      <w:r w:rsidRPr="00BD165B">
        <w:rPr>
          <w:b w:val="0"/>
          <w:bCs w:val="0"/>
          <w:spacing w:val="-1"/>
        </w:rPr>
        <w:t>il 414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c.p. (istigazione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delinquere,</w:t>
      </w:r>
      <w:r w:rsidRPr="00BD165B">
        <w:rPr>
          <w:b w:val="0"/>
          <w:bCs w:val="0"/>
          <w:spacing w:val="5"/>
        </w:rPr>
        <w:t xml:space="preserve"> </w:t>
      </w:r>
      <w:r w:rsidRPr="00BD165B">
        <w:rPr>
          <w:b w:val="0"/>
          <w:bCs w:val="0"/>
          <w:spacing w:val="-1"/>
        </w:rPr>
        <w:t>sempre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con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la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finalità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di</w:t>
      </w:r>
      <w:r w:rsidRPr="00BD165B">
        <w:rPr>
          <w:b w:val="0"/>
          <w:bCs w:val="0"/>
        </w:rPr>
        <w:t xml:space="preserve"> terrorismo), traduzioni di comunicati, predisposizione, istigazione, apologia, ideazione 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divulgazione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sempre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attraverso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siti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giornali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materiale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propaganda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ideologica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anarchica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  <w:i/>
        </w:rPr>
        <w:t>“insurrezionalista-lottarmatista”</w:t>
      </w:r>
      <w:r w:rsidRPr="00BD165B">
        <w:rPr>
          <w:b w:val="0"/>
          <w:bCs w:val="0"/>
        </w:rPr>
        <w:t>,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raccolta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denaro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1"/>
        </w:rPr>
        <w:t xml:space="preserve"> </w:t>
      </w:r>
      <w:r w:rsidRPr="00BD165B">
        <w:rPr>
          <w:b w:val="0"/>
          <w:bCs w:val="0"/>
        </w:rPr>
        <w:t>sostenere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 compagni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imprigionati.</w:t>
      </w:r>
    </w:p>
    <w:p w14:paraId="3377DA06" w14:textId="77777777" w:rsidR="004E001F" w:rsidRPr="00BD165B" w:rsidRDefault="00000000">
      <w:pPr>
        <w:pStyle w:val="a3"/>
        <w:spacing w:before="1"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Oltre ad accusare ulteriormente 2 dei 7 succitati per 280 c.p., per il rinvenimento cartaceo,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durante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le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perquisizioni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9"/>
        </w:rPr>
        <w:t xml:space="preserve"> </w:t>
      </w:r>
      <w:r w:rsidRPr="00BD165B">
        <w:rPr>
          <w:b w:val="0"/>
          <w:bCs w:val="0"/>
        </w:rPr>
        <w:t>Settembre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2016,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assieme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ad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altro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materiale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pubblicato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su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Croce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Nera Anarchica, di copia della rivendicazione dell’attacco al tribunale di Civitavecchia del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Gennaio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2016,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firma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“</w:t>
      </w:r>
      <w:r w:rsidRPr="00BD165B">
        <w:rPr>
          <w:b w:val="0"/>
          <w:bCs w:val="0"/>
          <w:i/>
        </w:rPr>
        <w:t>Comitato</w:t>
      </w:r>
      <w:r w:rsidRPr="00BD165B">
        <w:rPr>
          <w:b w:val="0"/>
          <w:bCs w:val="0"/>
          <w:i/>
          <w:spacing w:val="-1"/>
        </w:rPr>
        <w:t xml:space="preserve"> </w:t>
      </w:r>
      <w:r w:rsidRPr="00BD165B">
        <w:rPr>
          <w:b w:val="0"/>
          <w:bCs w:val="0"/>
          <w:i/>
        </w:rPr>
        <w:t>pirotecnico</w:t>
      </w:r>
      <w:r w:rsidRPr="00BD165B">
        <w:rPr>
          <w:b w:val="0"/>
          <w:bCs w:val="0"/>
          <w:i/>
          <w:spacing w:val="-2"/>
        </w:rPr>
        <w:t xml:space="preserve"> </w:t>
      </w:r>
      <w:r w:rsidRPr="00BD165B">
        <w:rPr>
          <w:b w:val="0"/>
          <w:bCs w:val="0"/>
          <w:i/>
        </w:rPr>
        <w:t>per</w:t>
      </w:r>
      <w:r w:rsidRPr="00BD165B">
        <w:rPr>
          <w:b w:val="0"/>
          <w:bCs w:val="0"/>
          <w:i/>
          <w:spacing w:val="-3"/>
        </w:rPr>
        <w:t xml:space="preserve"> </w:t>
      </w:r>
      <w:r w:rsidRPr="00BD165B">
        <w:rPr>
          <w:b w:val="0"/>
          <w:bCs w:val="0"/>
          <w:i/>
        </w:rPr>
        <w:t>un</w:t>
      </w:r>
      <w:r w:rsidRPr="00BD165B">
        <w:rPr>
          <w:b w:val="0"/>
          <w:bCs w:val="0"/>
          <w:i/>
          <w:spacing w:val="-1"/>
        </w:rPr>
        <w:t xml:space="preserve"> </w:t>
      </w:r>
      <w:r w:rsidRPr="00BD165B">
        <w:rPr>
          <w:b w:val="0"/>
          <w:bCs w:val="0"/>
          <w:i/>
        </w:rPr>
        <w:t>anno</w:t>
      </w:r>
      <w:r w:rsidRPr="00BD165B">
        <w:rPr>
          <w:b w:val="0"/>
          <w:bCs w:val="0"/>
          <w:i/>
          <w:spacing w:val="-1"/>
        </w:rPr>
        <w:t xml:space="preserve"> </w:t>
      </w:r>
      <w:r w:rsidRPr="00BD165B">
        <w:rPr>
          <w:b w:val="0"/>
          <w:bCs w:val="0"/>
          <w:i/>
        </w:rPr>
        <w:t>straordinario</w:t>
      </w:r>
      <w:r w:rsidRPr="00BD165B">
        <w:rPr>
          <w:b w:val="0"/>
          <w:bCs w:val="0"/>
          <w:i/>
          <w:spacing w:val="5"/>
        </w:rPr>
        <w:t xml:space="preserve"> </w:t>
      </w:r>
      <w:r w:rsidRPr="00BD165B">
        <w:rPr>
          <w:b w:val="0"/>
          <w:bCs w:val="0"/>
          <w:i/>
        </w:rPr>
        <w:t>–</w:t>
      </w:r>
      <w:r w:rsidRPr="00BD165B">
        <w:rPr>
          <w:b w:val="0"/>
          <w:bCs w:val="0"/>
          <w:i/>
          <w:spacing w:val="-1"/>
        </w:rPr>
        <w:t xml:space="preserve"> </w:t>
      </w:r>
      <w:r w:rsidRPr="00BD165B">
        <w:rPr>
          <w:b w:val="0"/>
          <w:bCs w:val="0"/>
          <w:i/>
        </w:rPr>
        <w:t>FAI/FRI”</w:t>
      </w:r>
      <w:r w:rsidRPr="00BD165B">
        <w:rPr>
          <w:b w:val="0"/>
          <w:bCs w:val="0"/>
        </w:rPr>
        <w:t>.</w:t>
      </w:r>
    </w:p>
    <w:p w14:paraId="17F3E5BC" w14:textId="77777777" w:rsidR="004E001F" w:rsidRPr="00BD165B" w:rsidRDefault="00000000">
      <w:pPr>
        <w:pStyle w:val="a3"/>
        <w:spacing w:before="226" w:line="288" w:lineRule="auto"/>
        <w:ind w:right="156"/>
        <w:rPr>
          <w:b w:val="0"/>
          <w:bCs w:val="0"/>
        </w:rPr>
      </w:pPr>
      <w:r w:rsidRPr="00BD165B">
        <w:rPr>
          <w:b w:val="0"/>
          <w:bCs w:val="0"/>
        </w:rPr>
        <w:t>Pochi giorni dopo, nell’udienza preliminare del 5 giugno 2017 appunto, sono stati unificati 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due tronconi d’indagine, rinviando tutti a giudizio, senza cambiar nulla delle varie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imputazioni. Praticamente, dopo un anno di controllo, censura (attraverso blocchi e sequestri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sistematici della corrispondenza dei compagni arrestati, che è confluita direttamente nei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faldoni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Pubblico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Ministero,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aggiunti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agli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atti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all’udienza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preliminare)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monitoraggio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della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solidarietà, il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P.M. 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la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questura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sono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riusciti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tirare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dentro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all’inchiesta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anche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chi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ha</w:t>
      </w:r>
    </w:p>
    <w:p w14:paraId="02C110B4" w14:textId="77777777" w:rsidR="004E001F" w:rsidRPr="00BD165B" w:rsidRDefault="00000000">
      <w:pPr>
        <w:pStyle w:val="a3"/>
        <w:spacing w:before="1"/>
        <w:rPr>
          <w:b w:val="0"/>
          <w:bCs w:val="0"/>
        </w:rPr>
      </w:pPr>
      <w:r w:rsidRPr="00BD165B">
        <w:rPr>
          <w:b w:val="0"/>
          <w:bCs w:val="0"/>
        </w:rPr>
        <w:t>continuato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mantenere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contatti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prigionieri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continuato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l’attività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editoriale.</w:t>
      </w:r>
    </w:p>
    <w:p w14:paraId="43AA6DBB" w14:textId="77777777" w:rsidR="004E001F" w:rsidRPr="00BD165B" w:rsidRDefault="004E001F">
      <w:pPr>
        <w:pStyle w:val="a3"/>
        <w:ind w:left="0"/>
        <w:rPr>
          <w:b w:val="0"/>
          <w:bCs w:val="0"/>
        </w:rPr>
      </w:pPr>
    </w:p>
    <w:p w14:paraId="7C407C71" w14:textId="77777777" w:rsidR="004E001F" w:rsidRPr="00BD165B" w:rsidRDefault="00000000">
      <w:pPr>
        <w:spacing w:line="275" w:lineRule="exact"/>
        <w:ind w:left="113"/>
        <w:rPr>
          <w:i/>
          <w:sz w:val="24"/>
        </w:rPr>
      </w:pPr>
      <w:r w:rsidRPr="00BD165B">
        <w:rPr>
          <w:i/>
          <w:sz w:val="24"/>
        </w:rPr>
        <w:t>Il</w:t>
      </w:r>
      <w:r w:rsidRPr="00BD165B">
        <w:rPr>
          <w:i/>
          <w:spacing w:val="-1"/>
          <w:sz w:val="24"/>
        </w:rPr>
        <w:t xml:space="preserve"> </w:t>
      </w:r>
      <w:r w:rsidRPr="00BD165B">
        <w:rPr>
          <w:i/>
          <w:sz w:val="24"/>
        </w:rPr>
        <w:t>processo</w:t>
      </w:r>
      <w:r w:rsidRPr="00BD165B">
        <w:rPr>
          <w:i/>
          <w:spacing w:val="-1"/>
          <w:sz w:val="24"/>
        </w:rPr>
        <w:t xml:space="preserve"> </w:t>
      </w:r>
      <w:r w:rsidRPr="00BD165B">
        <w:rPr>
          <w:i/>
          <w:sz w:val="24"/>
        </w:rPr>
        <w:t>in</w:t>
      </w:r>
      <w:r w:rsidRPr="00BD165B">
        <w:rPr>
          <w:i/>
          <w:spacing w:val="-1"/>
          <w:sz w:val="24"/>
        </w:rPr>
        <w:t xml:space="preserve"> </w:t>
      </w:r>
      <w:r w:rsidRPr="00BD165B">
        <w:rPr>
          <w:i/>
          <w:sz w:val="24"/>
        </w:rPr>
        <w:t>primo grado:</w:t>
      </w:r>
    </w:p>
    <w:p w14:paraId="50F30644" w14:textId="77777777" w:rsidR="004E001F" w:rsidRPr="00BD165B" w:rsidRDefault="00000000">
      <w:pPr>
        <w:pStyle w:val="a3"/>
        <w:spacing w:line="275" w:lineRule="exact"/>
        <w:rPr>
          <w:b w:val="0"/>
          <w:bCs w:val="0"/>
        </w:rPr>
      </w:pPr>
      <w:r w:rsidRPr="00BD165B">
        <w:rPr>
          <w:b w:val="0"/>
          <w:bCs w:val="0"/>
        </w:rPr>
        <w:t>Durante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mese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luglio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2017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è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tenuta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l’udienza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preliminare.</w:t>
      </w:r>
    </w:p>
    <w:p w14:paraId="16444B6D" w14:textId="77777777" w:rsidR="004E001F" w:rsidRPr="00BD165B" w:rsidRDefault="00000000">
      <w:pPr>
        <w:spacing w:before="2"/>
        <w:ind w:left="113"/>
        <w:rPr>
          <w:sz w:val="21"/>
        </w:rPr>
      </w:pPr>
      <w:r w:rsidRPr="00BD165B">
        <w:rPr>
          <w:sz w:val="21"/>
        </w:rPr>
        <w:t>Il</w:t>
      </w:r>
      <w:r w:rsidRPr="00BD165B">
        <w:rPr>
          <w:spacing w:val="-6"/>
          <w:sz w:val="21"/>
        </w:rPr>
        <w:t xml:space="preserve"> </w:t>
      </w:r>
      <w:r w:rsidRPr="00BD165B">
        <w:rPr>
          <w:sz w:val="21"/>
        </w:rPr>
        <w:t>processo</w:t>
      </w:r>
      <w:r w:rsidRPr="00BD165B">
        <w:rPr>
          <w:spacing w:val="-4"/>
          <w:sz w:val="21"/>
        </w:rPr>
        <w:t xml:space="preserve"> </w:t>
      </w:r>
      <w:r w:rsidRPr="00BD165B">
        <w:rPr>
          <w:sz w:val="21"/>
        </w:rPr>
        <w:t>per</w:t>
      </w:r>
      <w:r w:rsidRPr="00BD165B">
        <w:rPr>
          <w:spacing w:val="-11"/>
          <w:sz w:val="21"/>
        </w:rPr>
        <w:t xml:space="preserve"> </w:t>
      </w:r>
      <w:r w:rsidRPr="00BD165B">
        <w:rPr>
          <w:sz w:val="21"/>
        </w:rPr>
        <w:t>tutti</w:t>
      </w:r>
      <w:r w:rsidRPr="00BD165B">
        <w:rPr>
          <w:spacing w:val="-5"/>
          <w:sz w:val="21"/>
        </w:rPr>
        <w:t xml:space="preserve"> </w:t>
      </w:r>
      <w:r w:rsidRPr="00BD165B">
        <w:rPr>
          <w:sz w:val="21"/>
        </w:rPr>
        <w:t>è</w:t>
      </w:r>
      <w:r w:rsidRPr="00BD165B">
        <w:rPr>
          <w:spacing w:val="-2"/>
          <w:sz w:val="21"/>
        </w:rPr>
        <w:t xml:space="preserve"> </w:t>
      </w:r>
      <w:r w:rsidRPr="00BD165B">
        <w:rPr>
          <w:sz w:val="21"/>
        </w:rPr>
        <w:t>cominciato</w:t>
      </w:r>
      <w:r w:rsidRPr="00BD165B">
        <w:rPr>
          <w:spacing w:val="-4"/>
          <w:sz w:val="21"/>
        </w:rPr>
        <w:t xml:space="preserve"> </w:t>
      </w:r>
      <w:r w:rsidRPr="00BD165B">
        <w:rPr>
          <w:sz w:val="21"/>
        </w:rPr>
        <w:t>il</w:t>
      </w:r>
      <w:r w:rsidRPr="00BD165B">
        <w:rPr>
          <w:spacing w:val="-5"/>
          <w:sz w:val="21"/>
        </w:rPr>
        <w:t xml:space="preserve"> </w:t>
      </w:r>
      <w:r w:rsidRPr="00BD165B">
        <w:rPr>
          <w:sz w:val="21"/>
        </w:rPr>
        <w:t>16</w:t>
      </w:r>
      <w:r w:rsidRPr="00BD165B">
        <w:rPr>
          <w:spacing w:val="-4"/>
          <w:sz w:val="21"/>
        </w:rPr>
        <w:t xml:space="preserve"> </w:t>
      </w:r>
      <w:r w:rsidRPr="00BD165B">
        <w:rPr>
          <w:sz w:val="21"/>
        </w:rPr>
        <w:t>novembre</w:t>
      </w:r>
      <w:r w:rsidRPr="00BD165B">
        <w:rPr>
          <w:spacing w:val="-2"/>
          <w:sz w:val="21"/>
        </w:rPr>
        <w:t xml:space="preserve"> </w:t>
      </w:r>
      <w:r w:rsidRPr="00BD165B">
        <w:rPr>
          <w:sz w:val="21"/>
        </w:rPr>
        <w:t>2017</w:t>
      </w:r>
      <w:r w:rsidRPr="00BD165B">
        <w:rPr>
          <w:spacing w:val="-8"/>
          <w:sz w:val="21"/>
        </w:rPr>
        <w:t xml:space="preserve"> </w:t>
      </w:r>
      <w:r w:rsidRPr="00BD165B">
        <w:rPr>
          <w:sz w:val="21"/>
        </w:rPr>
        <w:t>presso</w:t>
      </w:r>
      <w:r w:rsidRPr="00BD165B">
        <w:rPr>
          <w:spacing w:val="-4"/>
          <w:sz w:val="21"/>
        </w:rPr>
        <w:t xml:space="preserve"> </w:t>
      </w:r>
      <w:r w:rsidRPr="00BD165B">
        <w:rPr>
          <w:sz w:val="21"/>
        </w:rPr>
        <w:t>l’aula</w:t>
      </w:r>
      <w:r w:rsidRPr="00BD165B">
        <w:rPr>
          <w:spacing w:val="-4"/>
          <w:sz w:val="21"/>
        </w:rPr>
        <w:t xml:space="preserve"> </w:t>
      </w:r>
      <w:r w:rsidRPr="00BD165B">
        <w:rPr>
          <w:sz w:val="21"/>
        </w:rPr>
        <w:t>bunker</w:t>
      </w:r>
      <w:r w:rsidRPr="00BD165B">
        <w:rPr>
          <w:spacing w:val="-6"/>
          <w:sz w:val="21"/>
        </w:rPr>
        <w:t xml:space="preserve"> </w:t>
      </w:r>
      <w:r w:rsidRPr="00BD165B">
        <w:rPr>
          <w:sz w:val="21"/>
        </w:rPr>
        <w:t>del</w:t>
      </w:r>
      <w:r w:rsidRPr="00BD165B">
        <w:rPr>
          <w:spacing w:val="-5"/>
          <w:sz w:val="21"/>
        </w:rPr>
        <w:t xml:space="preserve"> </w:t>
      </w:r>
      <w:r w:rsidRPr="00BD165B">
        <w:rPr>
          <w:sz w:val="21"/>
        </w:rPr>
        <w:t>carcere</w:t>
      </w:r>
      <w:r w:rsidRPr="00BD165B">
        <w:rPr>
          <w:spacing w:val="-2"/>
          <w:sz w:val="21"/>
        </w:rPr>
        <w:t xml:space="preserve"> </w:t>
      </w:r>
      <w:r w:rsidRPr="00BD165B">
        <w:rPr>
          <w:sz w:val="21"/>
        </w:rPr>
        <w:t>di</w:t>
      </w:r>
      <w:r w:rsidRPr="00BD165B">
        <w:rPr>
          <w:spacing w:val="-10"/>
          <w:sz w:val="21"/>
        </w:rPr>
        <w:t xml:space="preserve"> </w:t>
      </w:r>
      <w:r w:rsidRPr="00BD165B">
        <w:rPr>
          <w:sz w:val="21"/>
        </w:rPr>
        <w:t>Torino.</w:t>
      </w:r>
    </w:p>
    <w:p w14:paraId="550E5D94" w14:textId="77777777" w:rsidR="004E001F" w:rsidRPr="00BD165B" w:rsidRDefault="004E001F">
      <w:pPr>
        <w:pStyle w:val="a3"/>
        <w:spacing w:before="1"/>
        <w:ind w:left="0"/>
        <w:rPr>
          <w:b w:val="0"/>
          <w:bCs w:val="0"/>
        </w:rPr>
      </w:pPr>
    </w:p>
    <w:p w14:paraId="2328CD76" w14:textId="77777777" w:rsidR="004E001F" w:rsidRPr="00BD165B" w:rsidRDefault="00000000">
      <w:pPr>
        <w:pStyle w:val="a3"/>
        <w:spacing w:before="1"/>
        <w:ind w:right="248"/>
        <w:jc w:val="both"/>
        <w:rPr>
          <w:b w:val="0"/>
          <w:bCs w:val="0"/>
        </w:rPr>
      </w:pPr>
      <w:r w:rsidRPr="00BD165B">
        <w:rPr>
          <w:b w:val="0"/>
          <w:bCs w:val="0"/>
        </w:rPr>
        <w:t>Dopo più di un anno di interminabili udienze, in cui l’accusa è andata a ripescare persino in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vecchie inchieste anti-anarchiche tra gli anni novanta e i primi del duemila ripercorrendo gli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ultimi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trent’anni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dell’anarchismo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rivoluzionario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Italia,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la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storia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degli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attacchi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11"/>
        </w:rPr>
        <w:t xml:space="preserve"> </w:t>
      </w:r>
      <w:r w:rsidRPr="00BD165B">
        <w:rPr>
          <w:b w:val="0"/>
          <w:bCs w:val="0"/>
        </w:rPr>
        <w:t>firma</w:t>
      </w:r>
      <w:r w:rsidRPr="00BD165B">
        <w:rPr>
          <w:b w:val="0"/>
          <w:bCs w:val="0"/>
          <w:spacing w:val="4"/>
        </w:rPr>
        <w:t xml:space="preserve"> </w:t>
      </w:r>
      <w:r w:rsidRPr="00BD165B">
        <w:rPr>
          <w:b w:val="0"/>
          <w:bCs w:val="0"/>
          <w:i/>
        </w:rPr>
        <w:t>FAI</w:t>
      </w:r>
      <w:r w:rsidRPr="00BD165B">
        <w:rPr>
          <w:b w:val="0"/>
          <w:bCs w:val="0"/>
        </w:rPr>
        <w:t>,</w:t>
      </w:r>
      <w:r w:rsidRPr="00BD165B">
        <w:rPr>
          <w:b w:val="0"/>
          <w:bCs w:val="0"/>
          <w:spacing w:val="-58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susseguirsi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di testimoni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dell’accusa,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</w:rPr>
        <w:t>periti tecnici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dell’accusa e della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difesa.</w:t>
      </w:r>
    </w:p>
    <w:p w14:paraId="6F5EE169" w14:textId="77777777" w:rsidR="004E001F" w:rsidRPr="00BD165B" w:rsidRDefault="00000000">
      <w:pPr>
        <w:pStyle w:val="a3"/>
        <w:spacing w:before="2" w:line="237" w:lineRule="auto"/>
        <w:ind w:right="196"/>
        <w:jc w:val="both"/>
        <w:rPr>
          <w:b w:val="0"/>
          <w:bCs w:val="0"/>
        </w:rPr>
      </w:pPr>
      <w:r w:rsidRPr="00BD165B">
        <w:rPr>
          <w:b w:val="0"/>
          <w:bCs w:val="0"/>
        </w:rPr>
        <w:t>Nel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marzo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2019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sono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arrivate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le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richieste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condanna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da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parte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P.M.,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nell’aprile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dello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stesso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anno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le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condanne in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primo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grado.</w:t>
      </w:r>
    </w:p>
    <w:p w14:paraId="25FA662B" w14:textId="77777777" w:rsidR="004E001F" w:rsidRPr="00BD165B" w:rsidRDefault="00000000">
      <w:pPr>
        <w:pStyle w:val="a3"/>
        <w:spacing w:before="8" w:line="288" w:lineRule="auto"/>
        <w:ind w:right="203"/>
        <w:rPr>
          <w:b w:val="0"/>
          <w:bCs w:val="0"/>
        </w:rPr>
      </w:pPr>
      <w:r w:rsidRPr="00BD165B">
        <w:rPr>
          <w:b w:val="0"/>
          <w:bCs w:val="0"/>
        </w:rPr>
        <w:t>Alfredo è stato condannato a 20 anni, riconosciuto responsabile di possesso e trasporto di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esplosivo in relazione all’ordigno al Parco Ducale ai RIS di Parma del 2005 (assolto dal reato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di attentato perché “reato impossibile” in quanto l’interruttore dell’ordigno era spento), del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pacco bomba postale inviato all’allora sindaco di Bologna Cofferati nel 2005 (condannato per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l’attentato più possesso e trasporto di esplosivo), degli attacchi con ordigni esplosivi multipli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alla scuola allievi Carabinieri di Fossano nel 2006 e nel quartiere Crocetta a Torino nel 2007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(reato di strage aggravata dal fatto che l’obiettivo sarebbero state le forze dell’ordine; caduta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l’aggravante della motivazione politica), dell’invio di pacchi bomba postali all’allora sindaco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di Torino, Chiamparino, al direttore del giornale Torino Cronaca, Giuseppe Fossati, e al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 xml:space="preserve">COEMA edilità nel 2006. È inoltre indicato come promotore della </w:t>
      </w:r>
      <w:r w:rsidRPr="00BD165B">
        <w:rPr>
          <w:b w:val="0"/>
          <w:bCs w:val="0"/>
        </w:rPr>
        <w:t>FAI, riconosciuta come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associazione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sovversiva con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finalità di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terrorismo.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È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caduta l’aggravante della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transnazionalità.</w:t>
      </w:r>
    </w:p>
    <w:p w14:paraId="122E3E30" w14:textId="77777777" w:rsidR="004E001F" w:rsidRPr="00BD165B" w:rsidRDefault="00000000">
      <w:pPr>
        <w:pStyle w:val="a3"/>
        <w:spacing w:before="142"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Anna è stata condannata a 17 anni per gli ordigni alla Crocetta e Fossano e per i pacchi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bomba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postali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2006,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oltre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che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3"/>
        </w:rPr>
        <w:t xml:space="preserve"> </w:t>
      </w:r>
      <w:r w:rsidRPr="00BD165B">
        <w:rPr>
          <w:b w:val="0"/>
          <w:bCs w:val="0"/>
        </w:rPr>
        <w:t>associazione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sovversiva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finalità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terrorismo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come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promotrice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lastRenderedPageBreak/>
        <w:t>della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FAI.</w:t>
      </w:r>
    </w:p>
    <w:p w14:paraId="1314849E" w14:textId="77777777" w:rsidR="004E001F" w:rsidRPr="00BD165B" w:rsidRDefault="00000000">
      <w:pPr>
        <w:pStyle w:val="a3"/>
        <w:rPr>
          <w:b w:val="0"/>
          <w:bCs w:val="0"/>
        </w:rPr>
      </w:pPr>
      <w:r w:rsidRPr="00BD165B">
        <w:rPr>
          <w:b w:val="0"/>
          <w:bCs w:val="0"/>
        </w:rPr>
        <w:t>Nicola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è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stato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condannato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9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anni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1"/>
        </w:rPr>
        <w:t xml:space="preserve"> </w:t>
      </w:r>
      <w:r w:rsidRPr="00BD165B">
        <w:rPr>
          <w:b w:val="0"/>
          <w:bCs w:val="0"/>
        </w:rPr>
        <w:t>associazione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sovversiva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finalità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terrorismo.</w:t>
      </w:r>
    </w:p>
    <w:p w14:paraId="7AB92118" w14:textId="77777777" w:rsidR="004E001F" w:rsidRPr="00BD165B" w:rsidRDefault="00000000">
      <w:pPr>
        <w:pStyle w:val="a3"/>
        <w:spacing w:before="76" w:line="288" w:lineRule="auto"/>
        <w:ind w:right="209"/>
        <w:rPr>
          <w:b w:val="0"/>
          <w:bCs w:val="0"/>
        </w:rPr>
      </w:pPr>
      <w:r w:rsidRPr="00BD165B">
        <w:rPr>
          <w:b w:val="0"/>
          <w:bCs w:val="0"/>
        </w:rPr>
        <w:t>Marco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Sandro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sono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stati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condannati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5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anni</w:t>
      </w:r>
      <w:r w:rsidRPr="00BD165B">
        <w:rPr>
          <w:b w:val="0"/>
          <w:bCs w:val="0"/>
          <w:spacing w:val="-10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partecipazione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ad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associazione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sovversiva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finalità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terrorismo.</w:t>
      </w:r>
    </w:p>
    <w:p w14:paraId="2B3797B9" w14:textId="77777777" w:rsidR="004E001F" w:rsidRPr="00BD165B" w:rsidRDefault="00000000">
      <w:pPr>
        <w:pStyle w:val="a3"/>
        <w:spacing w:line="288" w:lineRule="auto"/>
        <w:ind w:right="333"/>
        <w:rPr>
          <w:b w:val="0"/>
          <w:bCs w:val="0"/>
        </w:rPr>
      </w:pPr>
      <w:r w:rsidRPr="00BD165B">
        <w:rPr>
          <w:b w:val="0"/>
          <w:bCs w:val="0"/>
        </w:rPr>
        <w:t>Assolti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tutti</w:t>
      </w:r>
      <w:r w:rsidRPr="00BD165B">
        <w:rPr>
          <w:b w:val="0"/>
          <w:bCs w:val="0"/>
          <w:spacing w:val="-10"/>
        </w:rPr>
        <w:t xml:space="preserve"> </w:t>
      </w:r>
      <w:r w:rsidRPr="00BD165B">
        <w:rPr>
          <w:b w:val="0"/>
          <w:bCs w:val="0"/>
        </w:rPr>
        <w:t>gli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altri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imputati.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Tutti</w:t>
      </w:r>
      <w:r w:rsidRPr="00BD165B">
        <w:rPr>
          <w:b w:val="0"/>
          <w:bCs w:val="0"/>
          <w:spacing w:val="-10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9"/>
        </w:rPr>
        <w:t xml:space="preserve"> </w:t>
      </w:r>
      <w:r w:rsidRPr="00BD165B">
        <w:rPr>
          <w:b w:val="0"/>
          <w:bCs w:val="0"/>
        </w:rPr>
        <w:t>condannati</w:t>
      </w:r>
      <w:r w:rsidRPr="00BD165B">
        <w:rPr>
          <w:b w:val="0"/>
          <w:bCs w:val="0"/>
          <w:spacing w:val="-9"/>
        </w:rPr>
        <w:t xml:space="preserve"> </w:t>
      </w:r>
      <w:r w:rsidRPr="00BD165B">
        <w:rPr>
          <w:b w:val="0"/>
          <w:bCs w:val="0"/>
        </w:rPr>
        <w:t>rimangono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carcere,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mentre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viene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scarcerato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Danilo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Valentina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esce dai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domiciliari.</w:t>
      </w:r>
    </w:p>
    <w:p w14:paraId="0EC44D61" w14:textId="77777777" w:rsidR="004E001F" w:rsidRDefault="004E001F">
      <w:pPr>
        <w:pStyle w:val="a3"/>
        <w:spacing w:before="10"/>
        <w:ind w:left="0"/>
        <w:rPr>
          <w:sz w:val="28"/>
        </w:rPr>
      </w:pPr>
    </w:p>
    <w:p w14:paraId="1BD94C6B" w14:textId="77777777" w:rsidR="004E001F" w:rsidRPr="00BD165B" w:rsidRDefault="00000000">
      <w:pPr>
        <w:ind w:left="113"/>
        <w:rPr>
          <w:b/>
          <w:i/>
          <w:sz w:val="24"/>
          <w:u w:val="single"/>
        </w:rPr>
      </w:pPr>
      <w:r w:rsidRPr="00BD165B">
        <w:rPr>
          <w:b/>
          <w:i/>
          <w:sz w:val="24"/>
          <w:u w:val="single"/>
        </w:rPr>
        <w:t>Processo</w:t>
      </w:r>
      <w:r w:rsidRPr="00BD165B">
        <w:rPr>
          <w:b/>
          <w:i/>
          <w:spacing w:val="-1"/>
          <w:sz w:val="24"/>
          <w:u w:val="single"/>
        </w:rPr>
        <w:t xml:space="preserve"> </w:t>
      </w:r>
      <w:r w:rsidRPr="00BD165B">
        <w:rPr>
          <w:b/>
          <w:i/>
          <w:sz w:val="24"/>
          <w:u w:val="single"/>
        </w:rPr>
        <w:t>di</w:t>
      </w:r>
      <w:r w:rsidRPr="00BD165B">
        <w:rPr>
          <w:b/>
          <w:i/>
          <w:spacing w:val="-1"/>
          <w:sz w:val="24"/>
          <w:u w:val="single"/>
        </w:rPr>
        <w:t xml:space="preserve"> </w:t>
      </w:r>
      <w:r w:rsidRPr="00BD165B">
        <w:rPr>
          <w:b/>
          <w:i/>
          <w:sz w:val="24"/>
          <w:u w:val="single"/>
        </w:rPr>
        <w:t>appello:</w:t>
      </w:r>
    </w:p>
    <w:p w14:paraId="7A5577F7" w14:textId="7EA9C662" w:rsidR="004E001F" w:rsidRPr="00BD165B" w:rsidRDefault="00BD165B">
      <w:pPr>
        <w:pStyle w:val="a3"/>
        <w:spacing w:before="55" w:line="288" w:lineRule="auto"/>
        <w:ind w:right="333"/>
        <w:rPr>
          <w:b w:val="0"/>
          <w:bCs w:val="0"/>
        </w:rPr>
      </w:pPr>
      <w:r>
        <w:br/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3"/>
        </w:rPr>
        <w:t xml:space="preserve"> </w:t>
      </w:r>
      <w:r w:rsidRPr="00BD165B">
        <w:rPr>
          <w:b w:val="0"/>
          <w:bCs w:val="0"/>
        </w:rPr>
        <w:t>la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data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1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luglio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2020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è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stata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stabilita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la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prima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udienza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appello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processo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Scripta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Manent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presso</w:t>
      </w:r>
      <w:r w:rsidRPr="00BD165B">
        <w:rPr>
          <w:b w:val="0"/>
          <w:bCs w:val="0"/>
          <w:spacing w:val="5"/>
        </w:rPr>
        <w:t xml:space="preserve"> </w:t>
      </w:r>
      <w:r w:rsidRPr="00BD165B">
        <w:rPr>
          <w:b w:val="0"/>
          <w:bCs w:val="0"/>
        </w:rPr>
        <w:t>l’aula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bunker</w:t>
      </w:r>
      <w:r w:rsidRPr="00BD165B">
        <w:rPr>
          <w:b w:val="0"/>
          <w:bCs w:val="0"/>
          <w:spacing w:val="-10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carcere di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Torino.</w:t>
      </w:r>
    </w:p>
    <w:p w14:paraId="3BE8296E" w14:textId="77777777" w:rsidR="004E001F" w:rsidRPr="00BD165B" w:rsidRDefault="00000000">
      <w:pPr>
        <w:pStyle w:val="a3"/>
        <w:spacing w:line="288" w:lineRule="auto"/>
        <w:ind w:right="177"/>
        <w:rPr>
          <w:b w:val="0"/>
          <w:bCs w:val="0"/>
        </w:rPr>
      </w:pPr>
      <w:r w:rsidRPr="00BD165B">
        <w:rPr>
          <w:b w:val="0"/>
          <w:bCs w:val="0"/>
        </w:rPr>
        <w:t>Gli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imputati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prigionieri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saranno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videoconferenza,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come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tutte</w:t>
      </w:r>
      <w:r w:rsidRPr="00BD165B">
        <w:rPr>
          <w:b w:val="0"/>
          <w:bCs w:val="0"/>
          <w:spacing w:val="-9"/>
        </w:rPr>
        <w:t xml:space="preserve"> </w:t>
      </w:r>
      <w:r w:rsidRPr="00BD165B">
        <w:rPr>
          <w:b w:val="0"/>
          <w:bCs w:val="0"/>
        </w:rPr>
        <w:t>le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ultime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udienze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primo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grado. Infatti durante il periodo delle udienze preliminari non c’era ancora nessuna legge che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imponesse la videoconferenza. Poi, all’inizio del primo grado è passata la legge che però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concedeva un anno di tempo a carceri e tribunali per adeguarsi, imponendo in quell’anno di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adeguamento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la videoconferenza solo agli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imputati accusati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di essere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ai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vertici delle</w:t>
      </w:r>
    </w:p>
    <w:p w14:paraId="548A2D9D" w14:textId="77777777" w:rsidR="004E001F" w:rsidRPr="00BD165B" w:rsidRDefault="00000000">
      <w:pPr>
        <w:pStyle w:val="a3"/>
        <w:spacing w:before="1" w:line="288" w:lineRule="auto"/>
        <w:ind w:right="156"/>
        <w:rPr>
          <w:b w:val="0"/>
          <w:bCs w:val="0"/>
        </w:rPr>
      </w:pPr>
      <w:r w:rsidRPr="00BD165B">
        <w:rPr>
          <w:b w:val="0"/>
          <w:bCs w:val="0"/>
        </w:rPr>
        <w:t>“associazioni”.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Passato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l’arco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tempo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un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anno,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la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videoconferenza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è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stata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applicata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tutti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come previsto.</w:t>
      </w:r>
    </w:p>
    <w:p w14:paraId="5404B2E8" w14:textId="77777777" w:rsidR="004E001F" w:rsidRPr="00BD165B" w:rsidRDefault="00000000">
      <w:pPr>
        <w:pStyle w:val="a3"/>
        <w:spacing w:line="288" w:lineRule="auto"/>
        <w:rPr>
          <w:b w:val="0"/>
          <w:bCs w:val="0"/>
        </w:rPr>
      </w:pPr>
      <w:r w:rsidRPr="00BD165B">
        <w:rPr>
          <w:b w:val="0"/>
          <w:bCs w:val="0"/>
        </w:rPr>
        <w:t>Il grosso dell’udienza è stato occupato dalla discussione di varie eccezioni presentate dagli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avvocati di difesa in merito al ricorso in appello anche per i compagni assolti in primo grado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presentato dal P.M. Sparagna. In particolare sembrava evidente che il P.M. non avesse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rispettato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tempi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1"/>
        </w:rPr>
        <w:t xml:space="preserve"> </w:t>
      </w:r>
      <w:r w:rsidRPr="00BD165B">
        <w:rPr>
          <w:b w:val="0"/>
          <w:bCs w:val="0"/>
        </w:rPr>
        <w:t>presentare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suo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ricorso, ma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un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ricalcolo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parte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dei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giudici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ha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stabilito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nel tardo pomeriggio che il ricorso fosse valido…il processo continua quindi anche per gli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imputati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assolti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</w:rPr>
        <w:t>primo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grado.</w:t>
      </w:r>
    </w:p>
    <w:p w14:paraId="53504413" w14:textId="77777777" w:rsidR="004E001F" w:rsidRPr="00BD165B" w:rsidRDefault="00000000">
      <w:pPr>
        <w:pStyle w:val="a3"/>
        <w:spacing w:before="1"/>
        <w:rPr>
          <w:b w:val="0"/>
          <w:bCs w:val="0"/>
        </w:rPr>
      </w:pPr>
      <w:r w:rsidRPr="00BD165B">
        <w:rPr>
          <w:b w:val="0"/>
          <w:bCs w:val="0"/>
        </w:rPr>
        <w:t>Nel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corso delle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successive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udienze,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hanno richiesto la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condanna per</w:t>
      </w:r>
      <w:r w:rsidRPr="00BD165B">
        <w:rPr>
          <w:b w:val="0"/>
          <w:bCs w:val="0"/>
          <w:spacing w:val="-11"/>
        </w:rPr>
        <w:t xml:space="preserve"> </w:t>
      </w:r>
      <w:r w:rsidRPr="00BD165B">
        <w:rPr>
          <w:b w:val="0"/>
          <w:bCs w:val="0"/>
        </w:rPr>
        <w:t>tutti,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negando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il</w:t>
      </w:r>
    </w:p>
    <w:p w14:paraId="495065EB" w14:textId="77777777" w:rsidR="004E001F" w:rsidRPr="00BD165B" w:rsidRDefault="00000000">
      <w:pPr>
        <w:pStyle w:val="a3"/>
        <w:spacing w:before="55" w:line="288" w:lineRule="auto"/>
        <w:ind w:right="156"/>
        <w:rPr>
          <w:b w:val="0"/>
          <w:bCs w:val="0"/>
        </w:rPr>
      </w:pPr>
      <w:r w:rsidRPr="00BD165B">
        <w:rPr>
          <w:b w:val="0"/>
          <w:bCs w:val="0"/>
        </w:rPr>
        <w:t>riconoscimento del “ne bis in idem” (essere già stati processati per gli stessi reati); viene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richiesto inoltre il non riconoscimento delle attenuanti generiche per tutti e, nello specifico, la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non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continuazione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reato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quello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che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riguarda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ferimento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15"/>
        </w:rPr>
        <w:t xml:space="preserve"> </w:t>
      </w:r>
      <w:r w:rsidRPr="00BD165B">
        <w:rPr>
          <w:b w:val="0"/>
          <w:bCs w:val="0"/>
        </w:rPr>
        <w:t>Adinolfi.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Si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richiede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anche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riconoscimento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del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reato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di strage per</w:t>
      </w:r>
      <w:r w:rsidRPr="00BD165B">
        <w:rPr>
          <w:b w:val="0"/>
          <w:bCs w:val="0"/>
          <w:spacing w:val="-10"/>
        </w:rPr>
        <w:t xml:space="preserve"> </w:t>
      </w:r>
      <w:r w:rsidRPr="00BD165B">
        <w:rPr>
          <w:b w:val="0"/>
          <w:bCs w:val="0"/>
        </w:rPr>
        <w:t>l’attacco alla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caserma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dei RIS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di Parma.</w:t>
      </w:r>
    </w:p>
    <w:p w14:paraId="2C62BA1F" w14:textId="77777777" w:rsidR="004E001F" w:rsidRPr="00BD165B" w:rsidRDefault="004E001F">
      <w:pPr>
        <w:pStyle w:val="a3"/>
        <w:spacing w:before="10"/>
        <w:ind w:left="0"/>
        <w:rPr>
          <w:b w:val="0"/>
          <w:bCs w:val="0"/>
          <w:sz w:val="28"/>
        </w:rPr>
      </w:pPr>
    </w:p>
    <w:p w14:paraId="628AF141" w14:textId="77777777" w:rsidR="004E001F" w:rsidRPr="00BD165B" w:rsidRDefault="00000000">
      <w:pPr>
        <w:pStyle w:val="a3"/>
        <w:rPr>
          <w:b w:val="0"/>
          <w:bCs w:val="0"/>
        </w:rPr>
      </w:pP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24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novembre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2020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è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stata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emessa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la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sentenza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d’appello.</w:t>
      </w:r>
    </w:p>
    <w:p w14:paraId="07563B16" w14:textId="77777777" w:rsidR="004E001F" w:rsidRPr="00BD165B" w:rsidRDefault="00000000">
      <w:pPr>
        <w:pStyle w:val="a4"/>
        <w:numPr>
          <w:ilvl w:val="0"/>
          <w:numId w:val="1"/>
        </w:numPr>
        <w:tabs>
          <w:tab w:val="left" w:pos="282"/>
        </w:tabs>
        <w:ind w:left="281" w:hanging="169"/>
        <w:rPr>
          <w:sz w:val="24"/>
        </w:rPr>
      </w:pPr>
      <w:r w:rsidRPr="00BD165B">
        <w:rPr>
          <w:sz w:val="24"/>
        </w:rPr>
        <w:t>Anna: 16</w:t>
      </w:r>
      <w:r w:rsidRPr="00BD165B">
        <w:rPr>
          <w:spacing w:val="-5"/>
          <w:sz w:val="24"/>
        </w:rPr>
        <w:t xml:space="preserve"> </w:t>
      </w:r>
      <w:r w:rsidRPr="00BD165B">
        <w:rPr>
          <w:sz w:val="24"/>
        </w:rPr>
        <w:t>anni</w:t>
      </w:r>
      <w:r w:rsidRPr="00BD165B">
        <w:rPr>
          <w:spacing w:val="-5"/>
          <w:sz w:val="24"/>
        </w:rPr>
        <w:t xml:space="preserve"> </w:t>
      </w:r>
      <w:r w:rsidRPr="00BD165B">
        <w:rPr>
          <w:sz w:val="24"/>
        </w:rPr>
        <w:t>e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6</w:t>
      </w:r>
      <w:r w:rsidRPr="00BD165B">
        <w:rPr>
          <w:spacing w:val="-5"/>
          <w:sz w:val="24"/>
        </w:rPr>
        <w:t xml:space="preserve"> </w:t>
      </w:r>
      <w:r w:rsidRPr="00BD165B">
        <w:rPr>
          <w:sz w:val="24"/>
        </w:rPr>
        <w:t>mesi</w:t>
      </w:r>
      <w:r w:rsidRPr="00BD165B">
        <w:rPr>
          <w:spacing w:val="4"/>
          <w:sz w:val="24"/>
        </w:rPr>
        <w:t xml:space="preserve"> </w:t>
      </w:r>
      <w:r w:rsidRPr="00BD165B">
        <w:rPr>
          <w:sz w:val="24"/>
        </w:rPr>
        <w:t>(in</w:t>
      </w:r>
      <w:r w:rsidRPr="00BD165B">
        <w:rPr>
          <w:spacing w:val="1"/>
          <w:sz w:val="24"/>
        </w:rPr>
        <w:t xml:space="preserve"> </w:t>
      </w:r>
      <w:r w:rsidRPr="00BD165B">
        <w:rPr>
          <w:sz w:val="24"/>
        </w:rPr>
        <w:t>primo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grado:</w:t>
      </w:r>
      <w:r w:rsidRPr="00BD165B">
        <w:rPr>
          <w:spacing w:val="1"/>
          <w:sz w:val="24"/>
        </w:rPr>
        <w:t xml:space="preserve"> </w:t>
      </w:r>
      <w:r w:rsidRPr="00BD165B">
        <w:rPr>
          <w:sz w:val="24"/>
        </w:rPr>
        <w:t>17 anni).</w:t>
      </w:r>
    </w:p>
    <w:p w14:paraId="122560C2" w14:textId="77777777" w:rsidR="004E001F" w:rsidRPr="00BD165B" w:rsidRDefault="00000000">
      <w:pPr>
        <w:pStyle w:val="a4"/>
        <w:numPr>
          <w:ilvl w:val="0"/>
          <w:numId w:val="1"/>
        </w:numPr>
        <w:tabs>
          <w:tab w:val="left" w:pos="282"/>
        </w:tabs>
        <w:spacing w:before="56"/>
        <w:ind w:left="281" w:hanging="169"/>
        <w:rPr>
          <w:sz w:val="24"/>
        </w:rPr>
      </w:pPr>
      <w:r w:rsidRPr="00BD165B">
        <w:rPr>
          <w:sz w:val="24"/>
        </w:rPr>
        <w:t>Alfredo: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20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anni</w:t>
      </w:r>
      <w:r w:rsidRPr="00BD165B">
        <w:rPr>
          <w:spacing w:val="-3"/>
          <w:sz w:val="24"/>
        </w:rPr>
        <w:t xml:space="preserve"> </w:t>
      </w:r>
      <w:r w:rsidRPr="00BD165B">
        <w:rPr>
          <w:sz w:val="24"/>
        </w:rPr>
        <w:t>(come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in</w:t>
      </w:r>
      <w:r w:rsidRPr="00BD165B">
        <w:rPr>
          <w:spacing w:val="-6"/>
          <w:sz w:val="24"/>
        </w:rPr>
        <w:t xml:space="preserve"> </w:t>
      </w:r>
      <w:r w:rsidRPr="00BD165B">
        <w:rPr>
          <w:sz w:val="24"/>
        </w:rPr>
        <w:t>primo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grado).</w:t>
      </w:r>
    </w:p>
    <w:p w14:paraId="3EFDBAEF" w14:textId="77777777" w:rsidR="004E001F" w:rsidRPr="00BD165B" w:rsidRDefault="00000000">
      <w:pPr>
        <w:pStyle w:val="a4"/>
        <w:numPr>
          <w:ilvl w:val="0"/>
          <w:numId w:val="1"/>
        </w:numPr>
        <w:tabs>
          <w:tab w:val="left" w:pos="296"/>
        </w:tabs>
        <w:spacing w:line="288" w:lineRule="auto"/>
        <w:ind w:right="966" w:firstLine="0"/>
        <w:rPr>
          <w:sz w:val="24"/>
        </w:rPr>
      </w:pPr>
      <w:r w:rsidRPr="00BD165B">
        <w:rPr>
          <w:sz w:val="24"/>
        </w:rPr>
        <w:t>Nicola: 1 anno e 1 mese (in primo grado: 9 anni), in continuazione con la sentenza di</w:t>
      </w:r>
      <w:r w:rsidRPr="00BD165B">
        <w:rPr>
          <w:spacing w:val="-58"/>
          <w:sz w:val="24"/>
        </w:rPr>
        <w:t xml:space="preserve"> </w:t>
      </w:r>
      <w:r w:rsidRPr="00BD165B">
        <w:rPr>
          <w:sz w:val="24"/>
        </w:rPr>
        <w:t>cassazione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a 8 anni,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8 mesi e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20</w:t>
      </w:r>
      <w:r w:rsidRPr="00BD165B">
        <w:rPr>
          <w:spacing w:val="-5"/>
          <w:sz w:val="24"/>
        </w:rPr>
        <w:t xml:space="preserve"> </w:t>
      </w:r>
      <w:r w:rsidRPr="00BD165B">
        <w:rPr>
          <w:sz w:val="24"/>
        </w:rPr>
        <w:t>giorni del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processo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per</w:t>
      </w:r>
      <w:r w:rsidRPr="00BD165B">
        <w:rPr>
          <w:spacing w:val="-10"/>
          <w:sz w:val="24"/>
        </w:rPr>
        <w:t xml:space="preserve"> </w:t>
      </w:r>
      <w:r w:rsidRPr="00BD165B">
        <w:rPr>
          <w:sz w:val="24"/>
        </w:rPr>
        <w:t>l’azione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contro</w:t>
      </w:r>
      <w:r w:rsidRPr="00BD165B">
        <w:rPr>
          <w:spacing w:val="-14"/>
          <w:sz w:val="24"/>
        </w:rPr>
        <w:t xml:space="preserve"> </w:t>
      </w:r>
      <w:r w:rsidRPr="00BD165B">
        <w:rPr>
          <w:sz w:val="24"/>
        </w:rPr>
        <w:t>Adinolfi.</w:t>
      </w:r>
    </w:p>
    <w:p w14:paraId="26F92F1A" w14:textId="77777777" w:rsidR="004E001F" w:rsidRPr="00BD165B" w:rsidRDefault="00000000">
      <w:pPr>
        <w:pStyle w:val="a4"/>
        <w:numPr>
          <w:ilvl w:val="0"/>
          <w:numId w:val="1"/>
        </w:numPr>
        <w:tabs>
          <w:tab w:val="left" w:pos="282"/>
        </w:tabs>
        <w:spacing w:before="0"/>
        <w:ind w:left="281" w:hanging="169"/>
        <w:rPr>
          <w:sz w:val="24"/>
        </w:rPr>
      </w:pPr>
      <w:r w:rsidRPr="00BD165B">
        <w:rPr>
          <w:sz w:val="24"/>
        </w:rPr>
        <w:t>Alessandro: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assolto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da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ogni</w:t>
      </w:r>
      <w:r w:rsidRPr="00BD165B">
        <w:rPr>
          <w:spacing w:val="-7"/>
          <w:sz w:val="24"/>
        </w:rPr>
        <w:t xml:space="preserve"> </w:t>
      </w:r>
      <w:r w:rsidRPr="00BD165B">
        <w:rPr>
          <w:sz w:val="24"/>
        </w:rPr>
        <w:t>accusa</w:t>
      </w:r>
      <w:r w:rsidRPr="00BD165B">
        <w:rPr>
          <w:spacing w:val="3"/>
          <w:sz w:val="24"/>
        </w:rPr>
        <w:t xml:space="preserve"> </w:t>
      </w:r>
      <w:r w:rsidRPr="00BD165B">
        <w:rPr>
          <w:sz w:val="24"/>
        </w:rPr>
        <w:t>(in</w:t>
      </w:r>
      <w:r w:rsidRPr="00BD165B">
        <w:rPr>
          <w:spacing w:val="-6"/>
          <w:sz w:val="24"/>
        </w:rPr>
        <w:t xml:space="preserve"> </w:t>
      </w:r>
      <w:r w:rsidRPr="00BD165B">
        <w:rPr>
          <w:sz w:val="24"/>
        </w:rPr>
        <w:t>primo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grado:</w:t>
      </w:r>
      <w:r w:rsidRPr="00BD165B">
        <w:rPr>
          <w:spacing w:val="-1"/>
          <w:sz w:val="24"/>
        </w:rPr>
        <w:t xml:space="preserve"> </w:t>
      </w:r>
      <w:r w:rsidRPr="00BD165B">
        <w:rPr>
          <w:sz w:val="24"/>
        </w:rPr>
        <w:t>5</w:t>
      </w:r>
      <w:r w:rsidRPr="00BD165B">
        <w:rPr>
          <w:spacing w:val="-2"/>
          <w:sz w:val="24"/>
        </w:rPr>
        <w:t xml:space="preserve"> </w:t>
      </w:r>
      <w:r w:rsidRPr="00BD165B">
        <w:rPr>
          <w:sz w:val="24"/>
        </w:rPr>
        <w:t>anni).</w:t>
      </w:r>
    </w:p>
    <w:p w14:paraId="4090CED7" w14:textId="77777777" w:rsidR="004E001F" w:rsidRPr="00BD165B" w:rsidRDefault="00000000">
      <w:pPr>
        <w:pStyle w:val="a4"/>
        <w:numPr>
          <w:ilvl w:val="0"/>
          <w:numId w:val="1"/>
        </w:numPr>
        <w:tabs>
          <w:tab w:val="left" w:pos="296"/>
        </w:tabs>
        <w:spacing w:before="56"/>
        <w:ind w:left="295" w:hanging="183"/>
        <w:rPr>
          <w:sz w:val="24"/>
        </w:rPr>
      </w:pPr>
      <w:r w:rsidRPr="00BD165B">
        <w:rPr>
          <w:sz w:val="24"/>
        </w:rPr>
        <w:t>Marco:</w:t>
      </w:r>
      <w:r w:rsidRPr="00BD165B">
        <w:rPr>
          <w:spacing w:val="-3"/>
          <w:sz w:val="24"/>
        </w:rPr>
        <w:t xml:space="preserve"> </w:t>
      </w:r>
      <w:r w:rsidRPr="00BD165B">
        <w:rPr>
          <w:sz w:val="24"/>
        </w:rPr>
        <w:t>assolto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dall’accusa</w:t>
      </w:r>
      <w:r w:rsidRPr="00BD165B">
        <w:rPr>
          <w:spacing w:val="-3"/>
          <w:sz w:val="24"/>
        </w:rPr>
        <w:t xml:space="preserve"> </w:t>
      </w:r>
      <w:r w:rsidRPr="00BD165B">
        <w:rPr>
          <w:sz w:val="24"/>
        </w:rPr>
        <w:t>di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«associazione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sovversiva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con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finalità</w:t>
      </w:r>
      <w:r w:rsidRPr="00BD165B">
        <w:rPr>
          <w:spacing w:val="-3"/>
          <w:sz w:val="24"/>
        </w:rPr>
        <w:t xml:space="preserve"> </w:t>
      </w:r>
      <w:r w:rsidRPr="00BD165B">
        <w:rPr>
          <w:sz w:val="24"/>
        </w:rPr>
        <w:t>di</w:t>
      </w:r>
      <w:r w:rsidRPr="00BD165B">
        <w:rPr>
          <w:spacing w:val="-4"/>
          <w:sz w:val="24"/>
        </w:rPr>
        <w:t xml:space="preserve"> </w:t>
      </w:r>
      <w:r w:rsidRPr="00BD165B">
        <w:rPr>
          <w:sz w:val="24"/>
        </w:rPr>
        <w:t>terrorismo</w:t>
      </w:r>
      <w:r w:rsidRPr="00BD165B">
        <w:rPr>
          <w:spacing w:val="-3"/>
          <w:sz w:val="24"/>
        </w:rPr>
        <w:t xml:space="preserve"> </w:t>
      </w:r>
      <w:r w:rsidRPr="00BD165B">
        <w:rPr>
          <w:sz w:val="24"/>
        </w:rPr>
        <w:t>ed</w:t>
      </w:r>
    </w:p>
    <w:p w14:paraId="0E5BD225" w14:textId="77777777" w:rsidR="004E001F" w:rsidRPr="00BD165B" w:rsidRDefault="00000000">
      <w:pPr>
        <w:pStyle w:val="a3"/>
        <w:spacing w:before="55" w:line="288" w:lineRule="auto"/>
        <w:ind w:right="110"/>
        <w:rPr>
          <w:b w:val="0"/>
          <w:bCs w:val="0"/>
        </w:rPr>
      </w:pPr>
      <w:r w:rsidRPr="00BD165B">
        <w:rPr>
          <w:b w:val="0"/>
          <w:bCs w:val="0"/>
        </w:rPr>
        <w:t>eversione dell’ordine democratico» (in primo grado: 5 anni), ma condannato a 1 anno e 9 mesi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0"/>
        </w:rPr>
        <w:t xml:space="preserve"> </w:t>
      </w:r>
      <w:r w:rsidRPr="00BD165B">
        <w:rPr>
          <w:b w:val="0"/>
          <w:bCs w:val="0"/>
        </w:rPr>
        <w:t>«istigazione 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delinquere»</w:t>
      </w:r>
      <w:r w:rsidRPr="00BD165B">
        <w:rPr>
          <w:b w:val="0"/>
          <w:bCs w:val="0"/>
          <w:spacing w:val="5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relazione 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“Croce Nera</w:t>
      </w:r>
      <w:r w:rsidRPr="00BD165B">
        <w:rPr>
          <w:b w:val="0"/>
          <w:bCs w:val="0"/>
          <w:spacing w:val="-13"/>
        </w:rPr>
        <w:t xml:space="preserve"> </w:t>
      </w:r>
      <w:r w:rsidRPr="00BD165B">
        <w:rPr>
          <w:b w:val="0"/>
          <w:bCs w:val="0"/>
        </w:rPr>
        <w:t>Anarchica”.</w:t>
      </w:r>
    </w:p>
    <w:p w14:paraId="73998638" w14:textId="77777777" w:rsidR="004E001F" w:rsidRPr="00BD165B" w:rsidRDefault="00000000">
      <w:pPr>
        <w:pStyle w:val="a3"/>
        <w:spacing w:line="288" w:lineRule="auto"/>
        <w:ind w:right="203"/>
        <w:rPr>
          <w:b w:val="0"/>
          <w:bCs w:val="0"/>
        </w:rPr>
      </w:pPr>
      <w:r w:rsidRPr="00BD165B">
        <w:rPr>
          <w:b w:val="0"/>
          <w:bCs w:val="0"/>
        </w:rPr>
        <w:t>La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condanna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3"/>
        </w:rPr>
        <w:t xml:space="preserve"> </w:t>
      </w:r>
      <w:r w:rsidRPr="00BD165B">
        <w:rPr>
          <w:b w:val="0"/>
          <w:bCs w:val="0"/>
        </w:rPr>
        <w:t>«associazione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sovversiva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finalità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terrorismo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ed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eversione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dell’ordine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  <w:spacing w:val="-1"/>
        </w:rPr>
        <w:t>democratico»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è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stata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confermata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solamente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per</w:t>
      </w:r>
      <w:r w:rsidRPr="00BD165B">
        <w:rPr>
          <w:b w:val="0"/>
          <w:bCs w:val="0"/>
          <w:spacing w:val="-23"/>
        </w:rPr>
        <w:t xml:space="preserve"> </w:t>
      </w:r>
      <w:r w:rsidRPr="00BD165B">
        <w:rPr>
          <w:b w:val="0"/>
          <w:bCs w:val="0"/>
          <w:spacing w:val="-1"/>
        </w:rPr>
        <w:t>Anna,</w:t>
      </w:r>
      <w:r w:rsidRPr="00BD165B">
        <w:rPr>
          <w:b w:val="0"/>
          <w:bCs w:val="0"/>
          <w:spacing w:val="-10"/>
        </w:rPr>
        <w:t xml:space="preserve"> </w:t>
      </w:r>
      <w:r w:rsidRPr="00BD165B">
        <w:rPr>
          <w:b w:val="0"/>
          <w:bCs w:val="0"/>
        </w:rPr>
        <w:t>Alfredo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Nicola.</w:t>
      </w:r>
    </w:p>
    <w:p w14:paraId="63BEF5B2" w14:textId="77777777" w:rsidR="004E001F" w:rsidRPr="00BD165B" w:rsidRDefault="00000000">
      <w:pPr>
        <w:pStyle w:val="a3"/>
        <w:rPr>
          <w:b w:val="0"/>
          <w:bCs w:val="0"/>
        </w:rPr>
      </w:pP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compagni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Nicola,</w:t>
      </w:r>
      <w:r w:rsidRPr="00BD165B">
        <w:rPr>
          <w:b w:val="0"/>
          <w:bCs w:val="0"/>
          <w:spacing w:val="-14"/>
        </w:rPr>
        <w:t xml:space="preserve"> </w:t>
      </w:r>
      <w:r w:rsidRPr="00BD165B">
        <w:rPr>
          <w:b w:val="0"/>
          <w:bCs w:val="0"/>
        </w:rPr>
        <w:t>Alessandro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5"/>
        </w:rPr>
        <w:t xml:space="preserve"> </w:t>
      </w:r>
      <w:r w:rsidRPr="00BD165B">
        <w:rPr>
          <w:b w:val="0"/>
          <w:bCs w:val="0"/>
        </w:rPr>
        <w:t>Marco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sono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stati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scarcerati.</w:t>
      </w:r>
    </w:p>
    <w:p w14:paraId="2FE4A879" w14:textId="77777777" w:rsidR="004E001F" w:rsidRPr="00BD165B" w:rsidRDefault="00000000">
      <w:pPr>
        <w:pStyle w:val="a3"/>
        <w:spacing w:before="56" w:line="288" w:lineRule="auto"/>
        <w:ind w:right="465"/>
        <w:rPr>
          <w:b w:val="0"/>
          <w:bCs w:val="0"/>
        </w:rPr>
      </w:pPr>
      <w:r w:rsidRPr="00BD165B">
        <w:rPr>
          <w:b w:val="0"/>
          <w:bCs w:val="0"/>
          <w:spacing w:val="-1"/>
        </w:rPr>
        <w:t>A</w:t>
      </w:r>
      <w:r w:rsidRPr="00BD165B">
        <w:rPr>
          <w:b w:val="0"/>
          <w:bCs w:val="0"/>
          <w:spacing w:val="-14"/>
        </w:rPr>
        <w:t xml:space="preserve"> </w:t>
      </w:r>
      <w:r w:rsidRPr="00BD165B">
        <w:rPr>
          <w:b w:val="0"/>
          <w:bCs w:val="0"/>
          <w:spacing w:val="-1"/>
        </w:rPr>
        <w:t>differenza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del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  <w:spacing w:val="-1"/>
        </w:rPr>
        <w:t>processo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in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  <w:spacing w:val="-1"/>
        </w:rPr>
        <w:t>primo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>grado,</w:t>
      </w:r>
      <w:r w:rsidRPr="00BD165B">
        <w:rPr>
          <w:b w:val="0"/>
          <w:bCs w:val="0"/>
          <w:spacing w:val="3"/>
        </w:rPr>
        <w:t xml:space="preserve"> </w:t>
      </w:r>
      <w:r w:rsidRPr="00BD165B">
        <w:rPr>
          <w:b w:val="0"/>
          <w:bCs w:val="0"/>
          <w:spacing w:val="-1"/>
        </w:rPr>
        <w:t>sono</w:t>
      </w:r>
      <w:r w:rsidRPr="00BD165B">
        <w:rPr>
          <w:b w:val="0"/>
          <w:bCs w:val="0"/>
        </w:rPr>
        <w:t xml:space="preserve"> </w:t>
      </w:r>
      <w:r w:rsidRPr="00BD165B">
        <w:rPr>
          <w:b w:val="0"/>
          <w:bCs w:val="0"/>
          <w:spacing w:val="-1"/>
        </w:rPr>
        <w:t>state</w:t>
      </w:r>
      <w:r w:rsidRPr="00BD165B">
        <w:rPr>
          <w:b w:val="0"/>
          <w:bCs w:val="0"/>
        </w:rPr>
        <w:t xml:space="preserve"> emesse anche altre</w:t>
      </w:r>
      <w:r w:rsidRPr="00BD165B">
        <w:rPr>
          <w:b w:val="0"/>
          <w:bCs w:val="0"/>
          <w:spacing w:val="8"/>
        </w:rPr>
        <w:t xml:space="preserve"> </w:t>
      </w:r>
      <w:r w:rsidRPr="00BD165B">
        <w:rPr>
          <w:b w:val="0"/>
          <w:bCs w:val="0"/>
        </w:rPr>
        <w:t>nove condanne ad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altrettanti compagni per «istigazione a delinquere». Condanne inerenti, a vario titolo, la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  <w:spacing w:val="-1"/>
        </w:rPr>
        <w:t xml:space="preserve">pubblicazione </w:t>
      </w:r>
      <w:r w:rsidRPr="00BD165B">
        <w:rPr>
          <w:b w:val="0"/>
          <w:bCs w:val="0"/>
        </w:rPr>
        <w:t>di “Croce Nera Anarchica”, rivista aperiodica e sito internet, e la gestione di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alcuni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siti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internet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che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erano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stati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posti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sotto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accusa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nel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processo. Queste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condanne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variano</w:t>
      </w:r>
    </w:p>
    <w:p w14:paraId="4F922E0D" w14:textId="77777777" w:rsidR="004E001F" w:rsidRPr="00BD165B" w:rsidRDefault="00000000">
      <w:pPr>
        <w:pStyle w:val="a3"/>
        <w:spacing w:before="76" w:line="288" w:lineRule="auto"/>
        <w:ind w:right="449"/>
        <w:jc w:val="both"/>
        <w:rPr>
          <w:b w:val="0"/>
          <w:bCs w:val="0"/>
        </w:rPr>
      </w:pPr>
      <w:r w:rsidRPr="00BD165B">
        <w:rPr>
          <w:b w:val="0"/>
          <w:bCs w:val="0"/>
        </w:rPr>
        <w:t>tra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2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anni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6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mesi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3"/>
        </w:rPr>
        <w:t xml:space="preserve"> </w:t>
      </w:r>
      <w:r w:rsidRPr="00BD165B">
        <w:rPr>
          <w:b w:val="0"/>
          <w:bCs w:val="0"/>
        </w:rPr>
        <w:t>Gioachino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Somma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1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anno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9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mesi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Erika, Omar,</w:t>
      </w:r>
      <w:r w:rsidRPr="00BD165B">
        <w:rPr>
          <w:b w:val="0"/>
          <w:bCs w:val="0"/>
          <w:spacing w:val="-13"/>
        </w:rPr>
        <w:t xml:space="preserve"> </w:t>
      </w:r>
      <w:r w:rsidRPr="00BD165B">
        <w:rPr>
          <w:b w:val="0"/>
          <w:bCs w:val="0"/>
        </w:rPr>
        <w:t>Alessandro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58"/>
        </w:rPr>
        <w:t xml:space="preserve"> </w:t>
      </w:r>
      <w:r w:rsidRPr="00BD165B">
        <w:rPr>
          <w:b w:val="0"/>
          <w:bCs w:val="0"/>
        </w:rPr>
        <w:t>Lello.</w:t>
      </w:r>
    </w:p>
    <w:p w14:paraId="35FD826A" w14:textId="77777777" w:rsidR="004E001F" w:rsidRPr="00BD165B" w:rsidRDefault="00000000">
      <w:pPr>
        <w:pStyle w:val="a3"/>
        <w:spacing w:line="288" w:lineRule="auto"/>
        <w:ind w:right="296"/>
        <w:jc w:val="both"/>
        <w:rPr>
          <w:b w:val="0"/>
          <w:bCs w:val="0"/>
        </w:rPr>
      </w:pPr>
      <w:r w:rsidRPr="00BD165B">
        <w:rPr>
          <w:b w:val="0"/>
          <w:bCs w:val="0"/>
          <w:spacing w:val="-1"/>
        </w:rPr>
        <w:lastRenderedPageBreak/>
        <w:t xml:space="preserve">Oltre ad Alessandro sono stati assolti da ogni </w:t>
      </w:r>
      <w:r w:rsidRPr="00BD165B">
        <w:rPr>
          <w:b w:val="0"/>
          <w:bCs w:val="0"/>
        </w:rPr>
        <w:t>imputazione altri nove compagni anarchici, tra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cui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Danilo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carcere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dal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6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settembre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2016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scarcerato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l’assoluzione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primo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grado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il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24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aprile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2019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,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8"/>
        </w:rPr>
        <w:t xml:space="preserve"> </w:t>
      </w:r>
      <w:r w:rsidRPr="00BD165B">
        <w:rPr>
          <w:b w:val="0"/>
          <w:bCs w:val="0"/>
        </w:rPr>
        <w:t>Valentina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in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carcere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successivamente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agli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arresti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domiciliari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nello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stesso</w:t>
      </w:r>
    </w:p>
    <w:p w14:paraId="5980E03E" w14:textId="77777777" w:rsidR="004E001F" w:rsidRPr="00BD165B" w:rsidRDefault="00000000">
      <w:pPr>
        <w:pStyle w:val="a3"/>
        <w:spacing w:before="1" w:line="288" w:lineRule="auto"/>
        <w:ind w:right="699"/>
        <w:jc w:val="both"/>
        <w:rPr>
          <w:b w:val="0"/>
          <w:bCs w:val="0"/>
        </w:rPr>
      </w:pPr>
      <w:r w:rsidRPr="00BD165B">
        <w:rPr>
          <w:b w:val="0"/>
          <w:bCs w:val="0"/>
        </w:rPr>
        <w:t>periodo,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anch’essa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scarcerata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con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l’assoluzione in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primo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grado.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Gli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altri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compagni</w:t>
      </w:r>
      <w:r w:rsidRPr="00BD165B">
        <w:rPr>
          <w:b w:val="0"/>
          <w:bCs w:val="0"/>
          <w:spacing w:val="-4"/>
        </w:rPr>
        <w:t xml:space="preserve"> </w:t>
      </w:r>
      <w:r w:rsidRPr="00BD165B">
        <w:rPr>
          <w:b w:val="0"/>
          <w:bCs w:val="0"/>
        </w:rPr>
        <w:t>erano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imputati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piede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libero.</w:t>
      </w:r>
    </w:p>
    <w:p w14:paraId="40278C28" w14:textId="77777777" w:rsidR="004E001F" w:rsidRDefault="004E001F">
      <w:pPr>
        <w:pStyle w:val="a3"/>
        <w:spacing w:before="9"/>
        <w:ind w:left="0"/>
        <w:rPr>
          <w:sz w:val="28"/>
        </w:rPr>
      </w:pPr>
    </w:p>
    <w:p w14:paraId="4838A802" w14:textId="77777777" w:rsidR="004E001F" w:rsidRPr="00BD165B" w:rsidRDefault="00000000">
      <w:pPr>
        <w:ind w:left="113"/>
        <w:rPr>
          <w:b/>
          <w:i/>
          <w:sz w:val="24"/>
          <w:u w:val="single"/>
        </w:rPr>
      </w:pPr>
      <w:r w:rsidRPr="00BD165B">
        <w:rPr>
          <w:b/>
          <w:i/>
          <w:sz w:val="24"/>
          <w:u w:val="single"/>
        </w:rPr>
        <w:t>La</w:t>
      </w:r>
      <w:r w:rsidRPr="00BD165B">
        <w:rPr>
          <w:b/>
          <w:i/>
          <w:spacing w:val="-3"/>
          <w:sz w:val="24"/>
          <w:u w:val="single"/>
        </w:rPr>
        <w:t xml:space="preserve"> </w:t>
      </w:r>
      <w:r w:rsidRPr="00BD165B">
        <w:rPr>
          <w:b/>
          <w:i/>
          <w:sz w:val="24"/>
          <w:u w:val="single"/>
        </w:rPr>
        <w:t>Cassazione:</w:t>
      </w:r>
    </w:p>
    <w:p w14:paraId="40922786" w14:textId="522C97E2" w:rsidR="004E001F" w:rsidRPr="00BD165B" w:rsidRDefault="00BD165B">
      <w:pPr>
        <w:spacing w:before="56" w:line="288" w:lineRule="auto"/>
        <w:ind w:left="113" w:right="156"/>
        <w:rPr>
          <w:bCs/>
          <w:i/>
          <w:sz w:val="24"/>
        </w:rPr>
      </w:pPr>
      <w:r>
        <w:rPr>
          <w:b/>
          <w:i/>
          <w:sz w:val="24"/>
        </w:rPr>
        <w:br/>
      </w:r>
      <w:r w:rsidRPr="00BD165B">
        <w:rPr>
          <w:bCs/>
          <w:i/>
          <w:sz w:val="24"/>
        </w:rPr>
        <w:t xml:space="preserve">Lo scorso luglio la Cassazione </w:t>
      </w:r>
      <w:r w:rsidRPr="00BD165B">
        <w:rPr>
          <w:bCs/>
          <w:sz w:val="24"/>
        </w:rPr>
        <w:t>ha riqualificato l’attacco esplosivo contro la scuola allievi dei</w:t>
      </w:r>
      <w:r w:rsidRPr="00BD165B">
        <w:rPr>
          <w:bCs/>
          <w:spacing w:val="1"/>
          <w:sz w:val="24"/>
        </w:rPr>
        <w:t xml:space="preserve"> </w:t>
      </w:r>
      <w:r w:rsidRPr="00BD165B">
        <w:rPr>
          <w:bCs/>
          <w:sz w:val="24"/>
        </w:rPr>
        <w:t>carabinieri</w:t>
      </w:r>
      <w:r w:rsidRPr="00BD165B">
        <w:rPr>
          <w:bCs/>
          <w:spacing w:val="-2"/>
          <w:sz w:val="24"/>
        </w:rPr>
        <w:t xml:space="preserve"> </w:t>
      </w:r>
      <w:r w:rsidRPr="00BD165B">
        <w:rPr>
          <w:bCs/>
          <w:sz w:val="24"/>
        </w:rPr>
        <w:t>di</w:t>
      </w:r>
      <w:r w:rsidRPr="00BD165B">
        <w:rPr>
          <w:bCs/>
          <w:spacing w:val="-1"/>
          <w:sz w:val="24"/>
        </w:rPr>
        <w:t xml:space="preserve"> </w:t>
      </w:r>
      <w:r w:rsidRPr="00BD165B">
        <w:rPr>
          <w:bCs/>
          <w:sz w:val="24"/>
        </w:rPr>
        <w:t>Fossano(Cuneo) del</w:t>
      </w:r>
      <w:r w:rsidRPr="00BD165B">
        <w:rPr>
          <w:bCs/>
          <w:spacing w:val="-6"/>
          <w:sz w:val="24"/>
        </w:rPr>
        <w:t xml:space="preserve"> </w:t>
      </w:r>
      <w:r w:rsidRPr="00BD165B">
        <w:rPr>
          <w:bCs/>
          <w:sz w:val="24"/>
        </w:rPr>
        <w:t>2</w:t>
      </w:r>
      <w:r w:rsidRPr="00BD165B">
        <w:rPr>
          <w:bCs/>
          <w:spacing w:val="-1"/>
          <w:sz w:val="24"/>
        </w:rPr>
        <w:t xml:space="preserve"> </w:t>
      </w:r>
      <w:r w:rsidRPr="00BD165B">
        <w:rPr>
          <w:bCs/>
          <w:sz w:val="24"/>
        </w:rPr>
        <w:t>giugno</w:t>
      </w:r>
      <w:r w:rsidRPr="00BD165B">
        <w:rPr>
          <w:bCs/>
          <w:spacing w:val="-6"/>
          <w:sz w:val="24"/>
        </w:rPr>
        <w:t xml:space="preserve"> </w:t>
      </w:r>
      <w:r w:rsidRPr="00BD165B">
        <w:rPr>
          <w:bCs/>
          <w:sz w:val="24"/>
        </w:rPr>
        <w:t>2006</w:t>
      </w:r>
      <w:r w:rsidRPr="00BD165B">
        <w:rPr>
          <w:bCs/>
          <w:spacing w:val="-1"/>
          <w:sz w:val="24"/>
        </w:rPr>
        <w:t xml:space="preserve"> </w:t>
      </w:r>
      <w:r w:rsidRPr="00BD165B">
        <w:rPr>
          <w:bCs/>
          <w:sz w:val="24"/>
        </w:rPr>
        <w:t>rivendicato</w:t>
      </w:r>
      <w:r w:rsidRPr="00BD165B">
        <w:rPr>
          <w:bCs/>
          <w:spacing w:val="-1"/>
          <w:sz w:val="24"/>
        </w:rPr>
        <w:t xml:space="preserve"> </w:t>
      </w:r>
      <w:r w:rsidRPr="00BD165B">
        <w:rPr>
          <w:bCs/>
          <w:sz w:val="24"/>
        </w:rPr>
        <w:t>da</w:t>
      </w:r>
      <w:r w:rsidRPr="00BD165B">
        <w:rPr>
          <w:bCs/>
          <w:spacing w:val="-1"/>
          <w:sz w:val="24"/>
        </w:rPr>
        <w:t xml:space="preserve"> </w:t>
      </w:r>
      <w:r w:rsidRPr="00BD165B">
        <w:rPr>
          <w:bCs/>
          <w:sz w:val="24"/>
        </w:rPr>
        <w:t>“</w:t>
      </w:r>
      <w:r w:rsidRPr="00BD165B">
        <w:rPr>
          <w:bCs/>
          <w:i/>
          <w:sz w:val="24"/>
        </w:rPr>
        <w:t>Rivolta</w:t>
      </w:r>
      <w:r w:rsidRPr="00BD165B">
        <w:rPr>
          <w:bCs/>
          <w:i/>
          <w:spacing w:val="-11"/>
          <w:sz w:val="24"/>
        </w:rPr>
        <w:t xml:space="preserve"> </w:t>
      </w:r>
      <w:r w:rsidRPr="00BD165B">
        <w:rPr>
          <w:bCs/>
          <w:i/>
          <w:sz w:val="24"/>
        </w:rPr>
        <w:t>Anonima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e</w:t>
      </w:r>
      <w:r w:rsidRPr="00BD165B">
        <w:rPr>
          <w:bCs/>
          <w:i/>
          <w:spacing w:val="-7"/>
          <w:sz w:val="24"/>
        </w:rPr>
        <w:t xml:space="preserve"> </w:t>
      </w:r>
      <w:r w:rsidRPr="00BD165B">
        <w:rPr>
          <w:bCs/>
          <w:i/>
          <w:sz w:val="24"/>
        </w:rPr>
        <w:t>Tremenda</w:t>
      </w:r>
    </w:p>
    <w:p w14:paraId="42030E81" w14:textId="77777777" w:rsidR="004E001F" w:rsidRPr="00BD165B" w:rsidRDefault="00000000">
      <w:pPr>
        <w:spacing w:line="288" w:lineRule="auto"/>
        <w:ind w:left="113" w:right="203"/>
        <w:rPr>
          <w:bCs/>
          <w:i/>
          <w:sz w:val="24"/>
        </w:rPr>
      </w:pPr>
      <w:r w:rsidRPr="00BD165B">
        <w:rPr>
          <w:bCs/>
          <w:i/>
          <w:sz w:val="24"/>
        </w:rPr>
        <w:t>/</w:t>
      </w:r>
      <w:r w:rsidRPr="00BD165B">
        <w:rPr>
          <w:bCs/>
          <w:i/>
          <w:spacing w:val="-2"/>
          <w:sz w:val="24"/>
        </w:rPr>
        <w:t xml:space="preserve"> </w:t>
      </w:r>
      <w:r w:rsidRPr="00BD165B">
        <w:rPr>
          <w:bCs/>
          <w:i/>
          <w:sz w:val="24"/>
        </w:rPr>
        <w:t>Federazione</w:t>
      </w:r>
      <w:r w:rsidRPr="00BD165B">
        <w:rPr>
          <w:bCs/>
          <w:i/>
          <w:spacing w:val="-12"/>
          <w:sz w:val="24"/>
        </w:rPr>
        <w:t xml:space="preserve"> </w:t>
      </w:r>
      <w:r w:rsidRPr="00BD165B">
        <w:rPr>
          <w:bCs/>
          <w:i/>
          <w:sz w:val="24"/>
        </w:rPr>
        <w:t>Anarchica</w:t>
      </w:r>
      <w:r w:rsidRPr="00BD165B">
        <w:rPr>
          <w:bCs/>
          <w:i/>
          <w:spacing w:val="-3"/>
          <w:sz w:val="24"/>
        </w:rPr>
        <w:t xml:space="preserve"> </w:t>
      </w:r>
      <w:r w:rsidRPr="00BD165B">
        <w:rPr>
          <w:bCs/>
          <w:i/>
          <w:sz w:val="24"/>
        </w:rPr>
        <w:t>Informale”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sz w:val="24"/>
        </w:rPr>
        <w:t>in</w:t>
      </w:r>
      <w:r w:rsidRPr="00BD165B">
        <w:rPr>
          <w:bCs/>
          <w:spacing w:val="-1"/>
          <w:sz w:val="24"/>
        </w:rPr>
        <w:t xml:space="preserve"> </w:t>
      </w:r>
      <w:r w:rsidRPr="00BD165B">
        <w:rPr>
          <w:bCs/>
          <w:sz w:val="24"/>
        </w:rPr>
        <w:t>“strage</w:t>
      </w:r>
      <w:r w:rsidRPr="00BD165B">
        <w:rPr>
          <w:bCs/>
          <w:spacing w:val="-3"/>
          <w:sz w:val="24"/>
        </w:rPr>
        <w:t xml:space="preserve"> </w:t>
      </w:r>
      <w:r w:rsidRPr="00BD165B">
        <w:rPr>
          <w:bCs/>
          <w:sz w:val="24"/>
        </w:rPr>
        <w:t>politica”</w:t>
      </w:r>
      <w:r w:rsidRPr="00BD165B">
        <w:rPr>
          <w:bCs/>
          <w:spacing w:val="-2"/>
          <w:sz w:val="24"/>
        </w:rPr>
        <w:t xml:space="preserve"> </w:t>
      </w:r>
      <w:r w:rsidRPr="00BD165B">
        <w:rPr>
          <w:bCs/>
          <w:sz w:val="24"/>
        </w:rPr>
        <w:t>(art. 285</w:t>
      </w:r>
      <w:r w:rsidRPr="00BD165B">
        <w:rPr>
          <w:bCs/>
          <w:spacing w:val="-2"/>
          <w:sz w:val="24"/>
        </w:rPr>
        <w:t xml:space="preserve"> </w:t>
      </w:r>
      <w:r w:rsidRPr="00BD165B">
        <w:rPr>
          <w:bCs/>
          <w:sz w:val="24"/>
        </w:rPr>
        <w:t>c.</w:t>
      </w:r>
      <w:r w:rsidRPr="00BD165B">
        <w:rPr>
          <w:bCs/>
          <w:spacing w:val="-5"/>
          <w:sz w:val="24"/>
        </w:rPr>
        <w:t xml:space="preserve"> </w:t>
      </w:r>
      <w:r w:rsidRPr="00BD165B">
        <w:rPr>
          <w:bCs/>
          <w:sz w:val="24"/>
        </w:rPr>
        <w:t>p.),</w:t>
      </w:r>
      <w:r w:rsidRPr="00BD165B">
        <w:rPr>
          <w:bCs/>
          <w:spacing w:val="-4"/>
          <w:sz w:val="24"/>
        </w:rPr>
        <w:t xml:space="preserve"> </w:t>
      </w:r>
      <w:r w:rsidRPr="00BD165B">
        <w:rPr>
          <w:bCs/>
          <w:sz w:val="24"/>
        </w:rPr>
        <w:t>rinviando</w:t>
      </w:r>
      <w:r w:rsidRPr="00BD165B">
        <w:rPr>
          <w:bCs/>
          <w:spacing w:val="-2"/>
          <w:sz w:val="24"/>
        </w:rPr>
        <w:t xml:space="preserve"> </w:t>
      </w:r>
      <w:r w:rsidRPr="00BD165B">
        <w:rPr>
          <w:bCs/>
          <w:sz w:val="24"/>
        </w:rPr>
        <w:t>al</w:t>
      </w:r>
      <w:r w:rsidRPr="00BD165B">
        <w:rPr>
          <w:bCs/>
          <w:spacing w:val="-6"/>
          <w:sz w:val="24"/>
        </w:rPr>
        <w:t xml:space="preserve"> </w:t>
      </w:r>
      <w:r w:rsidRPr="00BD165B">
        <w:rPr>
          <w:bCs/>
          <w:sz w:val="24"/>
        </w:rPr>
        <w:t>tribunale</w:t>
      </w:r>
      <w:r w:rsidRPr="00BD165B">
        <w:rPr>
          <w:bCs/>
          <w:spacing w:val="-57"/>
          <w:sz w:val="24"/>
        </w:rPr>
        <w:t xml:space="preserve"> </w:t>
      </w:r>
      <w:r w:rsidRPr="00BD165B">
        <w:rPr>
          <w:bCs/>
          <w:spacing w:val="-1"/>
          <w:sz w:val="24"/>
        </w:rPr>
        <w:t xml:space="preserve">di Appello di Torino per il ricalcolo peggiorativo </w:t>
      </w:r>
      <w:r w:rsidRPr="00BD165B">
        <w:rPr>
          <w:bCs/>
          <w:sz w:val="24"/>
        </w:rPr>
        <w:t>della pena con il rischio dell’ergastolo per i</w:t>
      </w:r>
      <w:r w:rsidRPr="00BD165B">
        <w:rPr>
          <w:bCs/>
          <w:spacing w:val="1"/>
          <w:sz w:val="24"/>
        </w:rPr>
        <w:t xml:space="preserve"> </w:t>
      </w:r>
      <w:r w:rsidRPr="00BD165B">
        <w:rPr>
          <w:bCs/>
          <w:sz w:val="24"/>
        </w:rPr>
        <w:t>compagni Alfredo Cospito e Anna Beniamino.</w:t>
      </w:r>
      <w:r w:rsidRPr="00BD165B">
        <w:rPr>
          <w:bCs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L’ergastolo è la pena base che il codice penale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italiano prevede per la strage politica. Dopo aver riqualificato il reato, la Cassazione ha rinviato</w:t>
      </w:r>
      <w:r w:rsidRPr="00BD165B">
        <w:rPr>
          <w:bCs/>
          <w:i/>
          <w:spacing w:val="-57"/>
          <w:sz w:val="24"/>
        </w:rPr>
        <w:t xml:space="preserve"> </w:t>
      </w:r>
      <w:r w:rsidRPr="00BD165B">
        <w:rPr>
          <w:bCs/>
          <w:i/>
          <w:sz w:val="24"/>
        </w:rPr>
        <w:t>in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corte</w:t>
      </w:r>
      <w:r w:rsidRPr="00BD165B">
        <w:rPr>
          <w:bCs/>
          <w:i/>
          <w:spacing w:val="-2"/>
          <w:sz w:val="24"/>
        </w:rPr>
        <w:t xml:space="preserve"> </w:t>
      </w:r>
      <w:r w:rsidRPr="00BD165B">
        <w:rPr>
          <w:bCs/>
          <w:i/>
          <w:sz w:val="24"/>
        </w:rPr>
        <w:t>d’appello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appunto</w:t>
      </w:r>
      <w:r w:rsidRPr="00BD165B">
        <w:rPr>
          <w:bCs/>
          <w:i/>
          <w:spacing w:val="-6"/>
          <w:sz w:val="24"/>
        </w:rPr>
        <w:t xml:space="preserve"> </w:t>
      </w:r>
      <w:r w:rsidRPr="00BD165B">
        <w:rPr>
          <w:bCs/>
          <w:i/>
          <w:sz w:val="24"/>
        </w:rPr>
        <w:t>per</w:t>
      </w:r>
      <w:r w:rsidRPr="00BD165B">
        <w:rPr>
          <w:bCs/>
          <w:i/>
          <w:spacing w:val="-4"/>
          <w:sz w:val="24"/>
        </w:rPr>
        <w:t xml:space="preserve"> </w:t>
      </w:r>
      <w:r w:rsidRPr="00BD165B">
        <w:rPr>
          <w:bCs/>
          <w:i/>
          <w:sz w:val="24"/>
        </w:rPr>
        <w:t>rideterminare</w:t>
      </w:r>
      <w:r w:rsidRPr="00BD165B">
        <w:rPr>
          <w:bCs/>
          <w:i/>
          <w:spacing w:val="-2"/>
          <w:sz w:val="24"/>
        </w:rPr>
        <w:t xml:space="preserve"> </w:t>
      </w:r>
      <w:r w:rsidRPr="00BD165B">
        <w:rPr>
          <w:bCs/>
          <w:i/>
          <w:sz w:val="24"/>
        </w:rPr>
        <w:t>le</w:t>
      </w:r>
      <w:r w:rsidRPr="00BD165B">
        <w:rPr>
          <w:bCs/>
          <w:i/>
          <w:spacing w:val="-2"/>
          <w:sz w:val="24"/>
        </w:rPr>
        <w:t xml:space="preserve"> </w:t>
      </w:r>
      <w:r w:rsidRPr="00BD165B">
        <w:rPr>
          <w:bCs/>
          <w:i/>
          <w:sz w:val="24"/>
        </w:rPr>
        <w:t>condanne.</w:t>
      </w:r>
      <w:r w:rsidRPr="00BD165B">
        <w:rPr>
          <w:bCs/>
          <w:i/>
          <w:spacing w:val="-4"/>
          <w:sz w:val="24"/>
        </w:rPr>
        <w:t xml:space="preserve"> </w:t>
      </w:r>
      <w:r w:rsidRPr="00BD165B">
        <w:rPr>
          <w:bCs/>
          <w:i/>
          <w:sz w:val="24"/>
        </w:rPr>
        <w:t>L’udienza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che</w:t>
      </w:r>
      <w:r w:rsidRPr="00BD165B">
        <w:rPr>
          <w:bCs/>
          <w:i/>
          <w:spacing w:val="-7"/>
          <w:sz w:val="24"/>
        </w:rPr>
        <w:t xml:space="preserve"> </w:t>
      </w:r>
      <w:r w:rsidRPr="00BD165B">
        <w:rPr>
          <w:bCs/>
          <w:i/>
          <w:sz w:val="24"/>
        </w:rPr>
        <w:t>deciderà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l’entità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di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tali</w:t>
      </w:r>
      <w:r w:rsidRPr="00BD165B">
        <w:rPr>
          <w:bCs/>
          <w:i/>
          <w:spacing w:val="-57"/>
          <w:sz w:val="24"/>
        </w:rPr>
        <w:t xml:space="preserve"> </w:t>
      </w:r>
      <w:r w:rsidRPr="00BD165B">
        <w:rPr>
          <w:bCs/>
          <w:i/>
          <w:sz w:val="24"/>
        </w:rPr>
        <w:t>condanne è stata</w:t>
      </w:r>
      <w:r w:rsidRPr="00BD165B">
        <w:rPr>
          <w:bCs/>
          <w:i/>
          <w:spacing w:val="-3"/>
          <w:sz w:val="24"/>
        </w:rPr>
        <w:t xml:space="preserve"> </w:t>
      </w:r>
      <w:r w:rsidRPr="00BD165B">
        <w:rPr>
          <w:bCs/>
          <w:i/>
          <w:sz w:val="24"/>
        </w:rPr>
        <w:t>fissata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a</w:t>
      </w:r>
      <w:r w:rsidRPr="00BD165B">
        <w:rPr>
          <w:bCs/>
          <w:i/>
          <w:spacing w:val="2"/>
          <w:sz w:val="24"/>
        </w:rPr>
        <w:t xml:space="preserve"> </w:t>
      </w:r>
      <w:r w:rsidRPr="00BD165B">
        <w:rPr>
          <w:bCs/>
          <w:i/>
          <w:sz w:val="24"/>
        </w:rPr>
        <w:t>Torino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per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il</w:t>
      </w:r>
      <w:r w:rsidRPr="00BD165B">
        <w:rPr>
          <w:bCs/>
          <w:i/>
          <w:spacing w:val="59"/>
          <w:sz w:val="24"/>
        </w:rPr>
        <w:t xml:space="preserve"> </w:t>
      </w:r>
      <w:r w:rsidRPr="00BD165B">
        <w:rPr>
          <w:bCs/>
          <w:i/>
          <w:sz w:val="24"/>
        </w:rPr>
        <w:t>5</w:t>
      </w:r>
      <w:r w:rsidRPr="00BD165B">
        <w:rPr>
          <w:bCs/>
          <w:i/>
          <w:spacing w:val="-3"/>
          <w:sz w:val="24"/>
        </w:rPr>
        <w:t xml:space="preserve"> </w:t>
      </w:r>
      <w:r w:rsidRPr="00BD165B">
        <w:rPr>
          <w:bCs/>
          <w:i/>
          <w:sz w:val="24"/>
        </w:rPr>
        <w:t>dicembre 2022.</w:t>
      </w:r>
    </w:p>
    <w:p w14:paraId="0A504801" w14:textId="77777777" w:rsidR="004E001F" w:rsidRPr="00BD165B" w:rsidRDefault="004E001F">
      <w:pPr>
        <w:pStyle w:val="a3"/>
        <w:spacing w:before="10"/>
        <w:ind w:left="0"/>
        <w:rPr>
          <w:b w:val="0"/>
          <w:i/>
          <w:sz w:val="28"/>
        </w:rPr>
      </w:pPr>
    </w:p>
    <w:p w14:paraId="44E6F95F" w14:textId="77777777" w:rsidR="004E001F" w:rsidRPr="00BD165B" w:rsidRDefault="00000000">
      <w:pPr>
        <w:pStyle w:val="a3"/>
        <w:spacing w:line="288" w:lineRule="auto"/>
        <w:ind w:right="227"/>
        <w:rPr>
          <w:b w:val="0"/>
        </w:rPr>
      </w:pPr>
      <w:r w:rsidRPr="00BD165B">
        <w:rPr>
          <w:b w:val="0"/>
        </w:rPr>
        <w:t>Il 5 dicembre appena trascorso, si è tenuta l’udienza di appello bis del processo Scripta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 xml:space="preserve">Manent contro Alfredo Cospito e Anna Beniamino. Il procuratore </w:t>
      </w:r>
      <w:r w:rsidRPr="00BD165B">
        <w:rPr>
          <w:b w:val="0"/>
        </w:rPr>
        <w:t>generale ha chiesto 27 anni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  <w:spacing w:val="-1"/>
        </w:rPr>
        <w:t xml:space="preserve">e un mese per Anna e l’ergastolo ostativo con 12 mesi di isolamento diurno </w:t>
      </w:r>
      <w:r w:rsidRPr="00BD165B">
        <w:rPr>
          <w:b w:val="0"/>
        </w:rPr>
        <w:t>per Alfredo,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2"/>
        </w:rPr>
        <w:t>andando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  <w:spacing w:val="-1"/>
        </w:rPr>
        <w:t>persino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  <w:spacing w:val="-1"/>
        </w:rPr>
        <w:t>oltre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le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precedenti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  <w:spacing w:val="-1"/>
        </w:rPr>
        <w:t>richieste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del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  <w:spacing w:val="-1"/>
        </w:rPr>
        <w:t>P.M. Sparagna,</w:t>
      </w:r>
      <w:r w:rsidRPr="00BD165B">
        <w:rPr>
          <w:b w:val="0"/>
          <w:spacing w:val="4"/>
        </w:rPr>
        <w:t xml:space="preserve"> </w:t>
      </w:r>
      <w:r w:rsidRPr="00BD165B">
        <w:rPr>
          <w:b w:val="0"/>
          <w:spacing w:val="-1"/>
        </w:rPr>
        <w:t>che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  <w:spacing w:val="-1"/>
        </w:rPr>
        <w:t>per</w:t>
      </w:r>
      <w:r w:rsidRPr="00BD165B">
        <w:rPr>
          <w:b w:val="0"/>
          <w:spacing w:val="-23"/>
        </w:rPr>
        <w:t xml:space="preserve"> </w:t>
      </w:r>
      <w:r w:rsidRPr="00BD165B">
        <w:rPr>
          <w:b w:val="0"/>
          <w:spacing w:val="-1"/>
        </w:rPr>
        <w:t>Alfredo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  <w:spacing w:val="-1"/>
        </w:rPr>
        <w:t>furono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  <w:spacing w:val="-1"/>
        </w:rPr>
        <w:t>di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  <w:spacing w:val="-1"/>
        </w:rPr>
        <w:t>30</w:t>
      </w:r>
      <w:r w:rsidRPr="00BD165B">
        <w:rPr>
          <w:b w:val="0"/>
        </w:rPr>
        <w:t xml:space="preserve"> anni.</w:t>
      </w:r>
    </w:p>
    <w:p w14:paraId="6BF99564" w14:textId="77777777" w:rsidR="004E001F" w:rsidRPr="00BD165B" w:rsidRDefault="00000000">
      <w:pPr>
        <w:pStyle w:val="a3"/>
        <w:spacing w:line="288" w:lineRule="auto"/>
        <w:ind w:right="209"/>
        <w:rPr>
          <w:b w:val="0"/>
        </w:rPr>
      </w:pPr>
      <w:r w:rsidRPr="00BD165B">
        <w:rPr>
          <w:b w:val="0"/>
        </w:rPr>
        <w:t>La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corte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assise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appello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Torino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non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è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riuscita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ad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emettere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la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sentenza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si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è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rivolta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alla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corte costituzionale: i giudici torinesi chiedono se sia legittimo essere obbligati a non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riconoscere</w:t>
      </w:r>
      <w:r w:rsidRPr="00BD165B">
        <w:rPr>
          <w:b w:val="0"/>
          <w:spacing w:val="3"/>
        </w:rPr>
        <w:t xml:space="preserve"> </w:t>
      </w:r>
      <w:r w:rsidRPr="00BD165B">
        <w:rPr>
          <w:b w:val="0"/>
        </w:rPr>
        <w:t>le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attenuanti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ad</w:t>
      </w:r>
      <w:r w:rsidRPr="00BD165B">
        <w:rPr>
          <w:b w:val="0"/>
          <w:spacing w:val="-14"/>
        </w:rPr>
        <w:t xml:space="preserve"> </w:t>
      </w:r>
      <w:r w:rsidRPr="00BD165B">
        <w:rPr>
          <w:b w:val="0"/>
        </w:rPr>
        <w:t>Alfredo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Cospito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a causa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dei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suoi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precedenti penali.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Ciò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li</w:t>
      </w:r>
    </w:p>
    <w:p w14:paraId="60E4FC09" w14:textId="77777777" w:rsidR="004E001F" w:rsidRPr="00BD165B" w:rsidRDefault="00000000">
      <w:pPr>
        <w:pStyle w:val="a3"/>
        <w:spacing w:before="1" w:line="288" w:lineRule="auto"/>
        <w:ind w:right="333"/>
        <w:rPr>
          <w:b w:val="0"/>
        </w:rPr>
      </w:pPr>
      <w:r w:rsidRPr="00BD165B">
        <w:rPr>
          <w:b w:val="0"/>
          <w:spacing w:val="-1"/>
        </w:rPr>
        <w:t xml:space="preserve">obbligherebbe infatti a condannare Alfredo all’ergastolo, </w:t>
      </w:r>
      <w:r w:rsidRPr="00BD165B">
        <w:rPr>
          <w:b w:val="0"/>
        </w:rPr>
        <w:t>pur per una azione che non ha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provocato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né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morti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né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feriti.</w:t>
      </w:r>
    </w:p>
    <w:p w14:paraId="4BA5D5E3" w14:textId="77777777" w:rsidR="004E001F" w:rsidRPr="00BD165B" w:rsidRDefault="00000000">
      <w:pPr>
        <w:pStyle w:val="a3"/>
        <w:spacing w:line="288" w:lineRule="auto"/>
        <w:ind w:right="333"/>
        <w:rPr>
          <w:b w:val="0"/>
        </w:rPr>
      </w:pPr>
      <w:r w:rsidRPr="00BD165B">
        <w:rPr>
          <w:b w:val="0"/>
        </w:rPr>
        <w:t>Il</w:t>
      </w:r>
      <w:r w:rsidRPr="00BD165B">
        <w:rPr>
          <w:b w:val="0"/>
          <w:spacing w:val="-10"/>
        </w:rPr>
        <w:t xml:space="preserve"> </w:t>
      </w:r>
      <w:r w:rsidRPr="00BD165B">
        <w:rPr>
          <w:b w:val="0"/>
        </w:rPr>
        <w:t>prossimo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19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dicembre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ci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sarà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una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nuova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udienza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a</w:t>
      </w:r>
      <w:r w:rsidRPr="00BD165B">
        <w:rPr>
          <w:b w:val="0"/>
          <w:spacing w:val="-9"/>
        </w:rPr>
        <w:t xml:space="preserve"> </w:t>
      </w:r>
      <w:r w:rsidRPr="00BD165B">
        <w:rPr>
          <w:b w:val="0"/>
        </w:rPr>
        <w:t>Torino,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udienza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formale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tesa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ad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elaborare il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quesito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da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sottoporre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alla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consulta.</w:t>
      </w:r>
    </w:p>
    <w:p w14:paraId="340B3F88" w14:textId="77777777" w:rsidR="004E001F" w:rsidRPr="00BD165B" w:rsidRDefault="00000000">
      <w:pPr>
        <w:pStyle w:val="a3"/>
        <w:spacing w:line="288" w:lineRule="auto"/>
        <w:ind w:right="156"/>
        <w:rPr>
          <w:b w:val="0"/>
        </w:rPr>
      </w:pPr>
      <w:r w:rsidRPr="00BD165B">
        <w:rPr>
          <w:b w:val="0"/>
          <w:spacing w:val="-1"/>
        </w:rPr>
        <w:t>Alfredo</w:t>
      </w:r>
      <w:r w:rsidRPr="00BD165B">
        <w:rPr>
          <w:b w:val="0"/>
        </w:rPr>
        <w:t xml:space="preserve"> </w:t>
      </w:r>
      <w:r w:rsidRPr="00BD165B">
        <w:rPr>
          <w:b w:val="0"/>
          <w:spacing w:val="-1"/>
        </w:rPr>
        <w:t>e</w:t>
      </w:r>
      <w:r w:rsidRPr="00BD165B">
        <w:rPr>
          <w:b w:val="0"/>
          <w:spacing w:val="-13"/>
        </w:rPr>
        <w:t xml:space="preserve"> </w:t>
      </w:r>
      <w:r w:rsidRPr="00BD165B">
        <w:rPr>
          <w:b w:val="0"/>
          <w:spacing w:val="-1"/>
        </w:rPr>
        <w:t>Anna</w:t>
      </w:r>
      <w:r w:rsidRPr="00BD165B">
        <w:rPr>
          <w:b w:val="0"/>
        </w:rPr>
        <w:t xml:space="preserve"> </w:t>
      </w:r>
      <w:r w:rsidRPr="00BD165B">
        <w:rPr>
          <w:b w:val="0"/>
          <w:spacing w:val="-1"/>
        </w:rPr>
        <w:t>sono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intervenuti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con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  <w:spacing w:val="-1"/>
        </w:rPr>
        <w:t>delle</w:t>
      </w:r>
      <w:r w:rsidRPr="00BD165B">
        <w:rPr>
          <w:b w:val="0"/>
        </w:rPr>
        <w:t xml:space="preserve"> dichiarazioni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spontanee</w:t>
      </w:r>
      <w:r w:rsidRPr="00BD165B">
        <w:rPr>
          <w:b w:val="0"/>
          <w:spacing w:val="9"/>
        </w:rPr>
        <w:t xml:space="preserve"> </w:t>
      </w:r>
      <w:r w:rsidRPr="00BD165B">
        <w:rPr>
          <w:b w:val="0"/>
        </w:rPr>
        <w:t>che 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oggi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avrete già avuto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modo di leggere perché tradotte e divulgate a livello internazionale. Alfredo ha ribadito che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continuerà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lo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sciopero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della fame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iniziato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il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20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ottobre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2022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fino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al</w:t>
      </w:r>
      <w:r w:rsidRPr="00BD165B">
        <w:rPr>
          <w:b w:val="0"/>
          <w:spacing w:val="-9"/>
        </w:rPr>
        <w:t xml:space="preserve"> </w:t>
      </w:r>
      <w:r w:rsidRPr="00BD165B">
        <w:rPr>
          <w:b w:val="0"/>
        </w:rPr>
        <w:t>suo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ultimo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respiro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contro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il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41 bis e l’ergastolo ostativo, Anna ha sottolineato come chiunque sia dotato di un minimo di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 xml:space="preserve">pensiero critico </w:t>
      </w:r>
      <w:r w:rsidRPr="00BD165B">
        <w:rPr>
          <w:b w:val="0"/>
        </w:rPr>
        <w:t>saprà individuare i mandanti e gli esecutori dell’annientamento di Alfredo. 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solidali presenti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in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aula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hanno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salutato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 compagni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imputati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con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slogan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grida.</w:t>
      </w:r>
    </w:p>
    <w:p w14:paraId="2E91049F" w14:textId="77777777" w:rsidR="004E001F" w:rsidRPr="00BD165B" w:rsidRDefault="004E001F">
      <w:pPr>
        <w:pStyle w:val="a3"/>
        <w:spacing w:before="10"/>
        <w:ind w:left="0"/>
        <w:rPr>
          <w:b w:val="0"/>
          <w:sz w:val="28"/>
        </w:rPr>
      </w:pPr>
    </w:p>
    <w:p w14:paraId="0C6B14CB" w14:textId="77777777" w:rsidR="004E001F" w:rsidRPr="00BD165B" w:rsidRDefault="00000000">
      <w:pPr>
        <w:pStyle w:val="a3"/>
        <w:spacing w:line="288" w:lineRule="auto"/>
        <w:ind w:right="203"/>
        <w:rPr>
          <w:b w:val="0"/>
        </w:rPr>
      </w:pPr>
      <w:r w:rsidRPr="00BD165B">
        <w:rPr>
          <w:b w:val="0"/>
        </w:rPr>
        <w:t>Terminato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con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questo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riepilogo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-limitato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privo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analisi-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riguardo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ciò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che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è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stato</w:t>
      </w:r>
      <w:r w:rsidRPr="00BD165B">
        <w:rPr>
          <w:b w:val="0"/>
          <w:spacing w:val="-8"/>
        </w:rPr>
        <w:t xml:space="preserve"> </w:t>
      </w:r>
      <w:r w:rsidRPr="00BD165B">
        <w:rPr>
          <w:b w:val="0"/>
        </w:rPr>
        <w:t>il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processo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Sripta Manent, cercherò di addentrarmi nel merito della disposizione del regime 41 bis al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nostro compagno Alfredo, al suo sciopero della fame e la mobilitazione internazionale che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questo precedente ha generato. Riportando un mio recente contributo al dibattito, con le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dovute modifiche per l’occasione. Anche se maggiori delucidazioni al riguardo vi saranno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espresse dai compagni del giornale anarchico Vetriolo in relazione a quel che è stata l’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“Operazione Sibilla”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per</w:t>
      </w:r>
      <w:r w:rsidRPr="00BD165B">
        <w:rPr>
          <w:b w:val="0"/>
          <w:spacing w:val="-9"/>
        </w:rPr>
        <w:t xml:space="preserve"> </w:t>
      </w:r>
      <w:r w:rsidRPr="00BD165B">
        <w:rPr>
          <w:b w:val="0"/>
        </w:rPr>
        <w:t>loro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in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particolare per</w:t>
      </w:r>
      <w:r w:rsidRPr="00BD165B">
        <w:rPr>
          <w:b w:val="0"/>
          <w:spacing w:val="-23"/>
        </w:rPr>
        <w:t xml:space="preserve"> </w:t>
      </w:r>
      <w:r w:rsidRPr="00BD165B">
        <w:rPr>
          <w:b w:val="0"/>
        </w:rPr>
        <w:t>Alfredo.</w:t>
      </w:r>
    </w:p>
    <w:p w14:paraId="030958BC" w14:textId="77777777" w:rsidR="004E001F" w:rsidRDefault="004E001F">
      <w:pPr>
        <w:spacing w:line="288" w:lineRule="auto"/>
        <w:sectPr w:rsidR="004E001F">
          <w:pgSz w:w="11910" w:h="16840"/>
          <w:pgMar w:top="1040" w:right="1020" w:bottom="280" w:left="1020" w:header="720" w:footer="720" w:gutter="0"/>
          <w:cols w:space="720"/>
        </w:sectPr>
      </w:pPr>
    </w:p>
    <w:p w14:paraId="189DE57D" w14:textId="77777777" w:rsidR="004E001F" w:rsidRDefault="00000000">
      <w:pPr>
        <w:spacing w:before="69"/>
        <w:ind w:left="539" w:right="542"/>
        <w:jc w:val="center"/>
        <w:rPr>
          <w:b/>
          <w:i/>
          <w:sz w:val="32"/>
        </w:rPr>
      </w:pPr>
      <w:bookmarkStart w:id="0" w:name="L’importanza_di_una_solidarietà_Rivoluzi"/>
      <w:bookmarkEnd w:id="0"/>
      <w:r>
        <w:rPr>
          <w:b/>
          <w:i/>
          <w:sz w:val="32"/>
        </w:rPr>
        <w:lastRenderedPageBreak/>
        <w:t>L’importanza</w:t>
      </w:r>
      <w:r>
        <w:rPr>
          <w:b/>
          <w:i/>
          <w:spacing w:val="-16"/>
          <w:sz w:val="32"/>
        </w:rPr>
        <w:t xml:space="preserve"> </w:t>
      </w:r>
      <w:r>
        <w:rPr>
          <w:b/>
          <w:i/>
          <w:sz w:val="32"/>
        </w:rPr>
        <w:t>di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una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solidarietà</w:t>
      </w:r>
      <w:r>
        <w:rPr>
          <w:b/>
          <w:i/>
          <w:spacing w:val="-15"/>
          <w:sz w:val="32"/>
        </w:rPr>
        <w:t xml:space="preserve"> </w:t>
      </w:r>
      <w:r>
        <w:rPr>
          <w:b/>
          <w:i/>
          <w:sz w:val="32"/>
        </w:rPr>
        <w:t>Rivoluzionaria.</w:t>
      </w:r>
    </w:p>
    <w:p w14:paraId="7C79A0EF" w14:textId="77777777" w:rsidR="004E001F" w:rsidRDefault="00000000">
      <w:pPr>
        <w:spacing w:before="2"/>
        <w:ind w:left="539" w:right="547"/>
        <w:jc w:val="center"/>
        <w:rPr>
          <w:b/>
          <w:i/>
          <w:sz w:val="32"/>
        </w:rPr>
      </w:pPr>
      <w:bookmarkStart w:id="1" w:name="Con_l’anarchico_Alfredo_Cospito,_il_suo_"/>
      <w:bookmarkEnd w:id="1"/>
      <w:r>
        <w:rPr>
          <w:b/>
          <w:i/>
          <w:sz w:val="32"/>
        </w:rPr>
        <w:t>Con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l’anarchico</w:t>
      </w:r>
      <w:r>
        <w:rPr>
          <w:b/>
          <w:i/>
          <w:spacing w:val="-13"/>
          <w:sz w:val="32"/>
        </w:rPr>
        <w:t xml:space="preserve"> </w:t>
      </w:r>
      <w:r>
        <w:rPr>
          <w:b/>
          <w:i/>
          <w:sz w:val="32"/>
        </w:rPr>
        <w:t>Alfredo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Cospito,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il suo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percorso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e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le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sue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posizioni.</w:t>
      </w:r>
    </w:p>
    <w:p w14:paraId="611FEE54" w14:textId="77777777" w:rsidR="004E001F" w:rsidRDefault="004E001F">
      <w:pPr>
        <w:pStyle w:val="a3"/>
        <w:ind w:left="0"/>
        <w:rPr>
          <w:i/>
          <w:sz w:val="35"/>
        </w:rPr>
      </w:pPr>
    </w:p>
    <w:p w14:paraId="2106EFF3" w14:textId="77777777" w:rsidR="004E001F" w:rsidRDefault="00000000">
      <w:pPr>
        <w:spacing w:line="288" w:lineRule="auto"/>
        <w:ind w:left="214" w:right="105" w:firstLine="91"/>
        <w:jc w:val="right"/>
        <w:rPr>
          <w:i/>
        </w:rPr>
      </w:pPr>
      <w:r>
        <w:rPr>
          <w:i/>
        </w:rPr>
        <w:t>“Vogliamo</w:t>
      </w:r>
      <w:r>
        <w:rPr>
          <w:i/>
          <w:spacing w:val="-3"/>
        </w:rPr>
        <w:t xml:space="preserve"> </w:t>
      </w:r>
      <w:r>
        <w:rPr>
          <w:i/>
        </w:rPr>
        <w:t>un</w:t>
      </w:r>
      <w:r>
        <w:rPr>
          <w:i/>
          <w:spacing w:val="-6"/>
        </w:rPr>
        <w:t xml:space="preserve"> </w:t>
      </w:r>
      <w:r>
        <w:rPr>
          <w:i/>
        </w:rPr>
        <w:t>presente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4"/>
        </w:rPr>
        <w:t xml:space="preserve"> </w:t>
      </w:r>
      <w:r>
        <w:rPr>
          <w:i/>
        </w:rPr>
        <w:t>meriti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essere</w:t>
      </w:r>
      <w:r>
        <w:rPr>
          <w:i/>
          <w:spacing w:val="-4"/>
        </w:rPr>
        <w:t xml:space="preserve"> </w:t>
      </w:r>
      <w:r>
        <w:rPr>
          <w:i/>
        </w:rPr>
        <w:t>vissuto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non</w:t>
      </w:r>
      <w:r>
        <w:rPr>
          <w:i/>
          <w:spacing w:val="3"/>
        </w:rPr>
        <w:t xml:space="preserve"> </w:t>
      </w:r>
      <w:r>
        <w:rPr>
          <w:i/>
        </w:rPr>
        <w:t>semplicemente</w:t>
      </w:r>
      <w:r>
        <w:rPr>
          <w:i/>
          <w:spacing w:val="-4"/>
        </w:rPr>
        <w:t xml:space="preserve"> </w:t>
      </w:r>
      <w:r>
        <w:rPr>
          <w:i/>
        </w:rPr>
        <w:t>sacrificato</w:t>
      </w:r>
      <w:r>
        <w:rPr>
          <w:i/>
          <w:spacing w:val="-7"/>
        </w:rPr>
        <w:t xml:space="preserve"> </w:t>
      </w:r>
      <w:r>
        <w:rPr>
          <w:i/>
        </w:rPr>
        <w:t>ad</w:t>
      </w:r>
      <w:r>
        <w:rPr>
          <w:i/>
          <w:spacing w:val="-7"/>
        </w:rPr>
        <w:t xml:space="preserve"> </w:t>
      </w:r>
      <w:r>
        <w:rPr>
          <w:i/>
        </w:rPr>
        <w:t>attesa</w:t>
      </w:r>
      <w:r>
        <w:rPr>
          <w:i/>
          <w:spacing w:val="-6"/>
        </w:rPr>
        <w:t xml:space="preserve"> </w:t>
      </w:r>
      <w:r>
        <w:rPr>
          <w:i/>
        </w:rPr>
        <w:t>messianica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un futuro paradiso terrestre. Abbiamo per questo voluto parlare in concreto di un’anarchia da realizzare</w:t>
      </w:r>
      <w:r>
        <w:rPr>
          <w:i/>
          <w:spacing w:val="1"/>
        </w:rPr>
        <w:t xml:space="preserve"> </w:t>
      </w:r>
      <w:r>
        <w:rPr>
          <w:i/>
        </w:rPr>
        <w:t>ora,</w:t>
      </w:r>
      <w:r>
        <w:rPr>
          <w:i/>
          <w:spacing w:val="-2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domani.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“tutto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subito”</w:t>
      </w:r>
      <w:r>
        <w:rPr>
          <w:i/>
          <w:spacing w:val="-2"/>
        </w:rPr>
        <w:t xml:space="preserve"> </w:t>
      </w:r>
      <w:r>
        <w:rPr>
          <w:i/>
        </w:rPr>
        <w:t>è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4"/>
        </w:rPr>
        <w:t xml:space="preserve"> </w:t>
      </w:r>
      <w:r>
        <w:rPr>
          <w:i/>
        </w:rPr>
        <w:t>scommessa,</w:t>
      </w:r>
      <w:r>
        <w:rPr>
          <w:i/>
          <w:spacing w:val="-5"/>
        </w:rPr>
        <w:t xml:space="preserve"> </w:t>
      </w:r>
      <w:r>
        <w:rPr>
          <w:i/>
        </w:rPr>
        <w:t>una partita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ci</w:t>
      </w:r>
      <w:r>
        <w:rPr>
          <w:i/>
          <w:spacing w:val="2"/>
        </w:rPr>
        <w:t xml:space="preserve"> </w:t>
      </w:r>
      <w:r>
        <w:rPr>
          <w:i/>
        </w:rPr>
        <w:t>giochiamo</w:t>
      </w:r>
      <w:r>
        <w:rPr>
          <w:i/>
          <w:spacing w:val="1"/>
        </w:rPr>
        <w:t xml:space="preserve"> </w:t>
      </w:r>
      <w:r>
        <w:rPr>
          <w:i/>
        </w:rPr>
        <w:t>dove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posta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gioco</w:t>
      </w:r>
      <w:r>
        <w:rPr>
          <w:i/>
          <w:spacing w:val="1"/>
        </w:rPr>
        <w:t xml:space="preserve"> </w:t>
      </w:r>
      <w:r>
        <w:rPr>
          <w:i/>
        </w:rPr>
        <w:t>è</w:t>
      </w:r>
    </w:p>
    <w:p w14:paraId="222FF22E" w14:textId="77777777" w:rsidR="004E001F" w:rsidRDefault="00000000">
      <w:pPr>
        <w:spacing w:before="2"/>
        <w:ind w:right="109"/>
        <w:jc w:val="right"/>
        <w:rPr>
          <w:i/>
        </w:rPr>
      </w:pPr>
      <w:r>
        <w:rPr>
          <w:i/>
        </w:rPr>
        <w:t>la nostra</w:t>
      </w:r>
      <w:r>
        <w:rPr>
          <w:i/>
          <w:spacing w:val="1"/>
        </w:rPr>
        <w:t xml:space="preserve"> </w:t>
      </w:r>
      <w:r>
        <w:rPr>
          <w:i/>
        </w:rPr>
        <w:t>vita,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vita di</w:t>
      </w:r>
      <w:r>
        <w:rPr>
          <w:i/>
          <w:spacing w:val="-3"/>
        </w:rPr>
        <w:t xml:space="preserve"> </w:t>
      </w:r>
      <w:r>
        <w:rPr>
          <w:i/>
        </w:rPr>
        <w:t>tutti,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nostra</w:t>
      </w:r>
      <w:r>
        <w:rPr>
          <w:i/>
          <w:spacing w:val="-3"/>
        </w:rPr>
        <w:t xml:space="preserve"> </w:t>
      </w:r>
      <w:r>
        <w:rPr>
          <w:i/>
        </w:rPr>
        <w:t>morte,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morte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tutti...»</w:t>
      </w:r>
    </w:p>
    <w:p w14:paraId="246A8B54" w14:textId="77777777" w:rsidR="004E001F" w:rsidRDefault="00000000">
      <w:pPr>
        <w:spacing w:before="49"/>
        <w:ind w:right="113"/>
        <w:jc w:val="right"/>
        <w:rPr>
          <w:i/>
        </w:rPr>
      </w:pPr>
      <w:r>
        <w:rPr>
          <w:i/>
        </w:rPr>
        <w:t>Pierleone</w:t>
      </w:r>
      <w:r>
        <w:rPr>
          <w:i/>
          <w:spacing w:val="-11"/>
        </w:rPr>
        <w:t xml:space="preserve"> </w:t>
      </w:r>
      <w:r>
        <w:rPr>
          <w:i/>
        </w:rPr>
        <w:t>Mario</w:t>
      </w:r>
      <w:r>
        <w:rPr>
          <w:i/>
          <w:spacing w:val="-8"/>
        </w:rPr>
        <w:t xml:space="preserve"> </w:t>
      </w:r>
      <w:r>
        <w:rPr>
          <w:i/>
        </w:rPr>
        <w:t>Porcu</w:t>
      </w:r>
    </w:p>
    <w:p w14:paraId="266FED55" w14:textId="77777777" w:rsidR="004E001F" w:rsidRDefault="004E001F">
      <w:pPr>
        <w:pStyle w:val="a3"/>
        <w:spacing w:before="8"/>
        <w:ind w:left="0"/>
        <w:rPr>
          <w:b w:val="0"/>
          <w:i/>
          <w:sz w:val="22"/>
        </w:rPr>
      </w:pPr>
    </w:p>
    <w:p w14:paraId="2EF0AB39" w14:textId="77777777" w:rsidR="004E001F" w:rsidRPr="00BD165B" w:rsidRDefault="00000000">
      <w:pPr>
        <w:spacing w:before="1" w:line="288" w:lineRule="auto"/>
        <w:ind w:left="113" w:right="164"/>
        <w:rPr>
          <w:bCs/>
          <w:i/>
          <w:sz w:val="24"/>
        </w:rPr>
      </w:pPr>
      <w:r w:rsidRPr="00BD165B">
        <w:rPr>
          <w:bCs/>
          <w:i/>
          <w:sz w:val="24"/>
        </w:rPr>
        <w:t>Quella mattina del 7 maggio 2012 a Genova, a riempire con gioia il caricatore di una vecchia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Tokarev,</w:t>
      </w:r>
      <w:r w:rsidRPr="00BD165B">
        <w:rPr>
          <w:bCs/>
          <w:i/>
          <w:spacing w:val="-4"/>
          <w:sz w:val="24"/>
        </w:rPr>
        <w:t xml:space="preserve"> </w:t>
      </w:r>
      <w:r w:rsidRPr="00BD165B">
        <w:rPr>
          <w:bCs/>
          <w:i/>
          <w:sz w:val="24"/>
        </w:rPr>
        <w:t>che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successivamente,</w:t>
      </w:r>
      <w:r w:rsidRPr="00BD165B">
        <w:rPr>
          <w:bCs/>
          <w:i/>
          <w:spacing w:val="-4"/>
          <w:sz w:val="24"/>
        </w:rPr>
        <w:t xml:space="preserve"> </w:t>
      </w:r>
      <w:r w:rsidRPr="00BD165B">
        <w:rPr>
          <w:bCs/>
          <w:i/>
          <w:sz w:val="24"/>
        </w:rPr>
        <w:t>stretta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in</w:t>
      </w:r>
      <w:r w:rsidRPr="00BD165B">
        <w:rPr>
          <w:bCs/>
          <w:i/>
          <w:spacing w:val="-4"/>
          <w:sz w:val="24"/>
        </w:rPr>
        <w:t xml:space="preserve"> </w:t>
      </w:r>
      <w:r w:rsidRPr="00BD165B">
        <w:rPr>
          <w:bCs/>
          <w:i/>
          <w:sz w:val="24"/>
        </w:rPr>
        <w:t>un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pugno</w:t>
      </w:r>
      <w:r w:rsidRPr="00BD165B">
        <w:rPr>
          <w:bCs/>
          <w:i/>
          <w:spacing w:val="-4"/>
          <w:sz w:val="24"/>
        </w:rPr>
        <w:t xml:space="preserve"> </w:t>
      </w:r>
      <w:r w:rsidRPr="00BD165B">
        <w:rPr>
          <w:bCs/>
          <w:i/>
          <w:sz w:val="24"/>
        </w:rPr>
        <w:t>sparò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alle</w:t>
      </w:r>
      <w:r w:rsidRPr="00BD165B">
        <w:rPr>
          <w:bCs/>
          <w:i/>
          <w:spacing w:val="-6"/>
          <w:sz w:val="24"/>
        </w:rPr>
        <w:t xml:space="preserve"> </w:t>
      </w:r>
      <w:r w:rsidRPr="00BD165B">
        <w:rPr>
          <w:bCs/>
          <w:i/>
          <w:sz w:val="24"/>
        </w:rPr>
        <w:t>gambe</w:t>
      </w:r>
      <w:r w:rsidRPr="00BD165B">
        <w:rPr>
          <w:bCs/>
          <w:i/>
          <w:spacing w:val="-6"/>
          <w:sz w:val="24"/>
        </w:rPr>
        <w:t xml:space="preserve"> </w:t>
      </w:r>
      <w:r w:rsidRPr="00BD165B">
        <w:rPr>
          <w:bCs/>
          <w:i/>
          <w:sz w:val="24"/>
        </w:rPr>
        <w:t>dell’amministratore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delegato</w:t>
      </w:r>
      <w:r w:rsidRPr="00BD165B">
        <w:rPr>
          <w:bCs/>
          <w:i/>
          <w:spacing w:val="-57"/>
          <w:sz w:val="24"/>
        </w:rPr>
        <w:t xml:space="preserve"> </w:t>
      </w:r>
      <w:r w:rsidRPr="00BD165B">
        <w:rPr>
          <w:bCs/>
          <w:i/>
          <w:sz w:val="24"/>
        </w:rPr>
        <w:t>di Ansaldo Nucleare Roberto Adinolfi, non vi erano unicamente due anarchici d’azione, Nicola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Gai e Alfredo Cospito, ma vi era la parte più viva e concreta dell’anarchismo rivoluzionario che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si fa azione. Che come “Nucleo Olga” attraverso il mezzo della Federazione Anarchica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Informale, quel giorno tagliava i ponti con il presente di allora, con l’immobilismo di un certo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anarchismo e il ripiegamento di esso verso toni sempre più al ribasso. Mostrandoci, dopo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Fukushima e il ritorno dello spettro del nucleare in Europa, come dietro alle tragedie che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tormentano il pianeta, la natura, l’uomo, le stesse tragedie che scatenano emozioni forti nei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nostri cuori, non ci siano astrattezze, non ci siano concetti: ma ci siano uomini che proseguono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senza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sosta nella loro folle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e</w:t>
      </w:r>
      <w:r w:rsidRPr="00BD165B">
        <w:rPr>
          <w:bCs/>
          <w:i/>
          <w:spacing w:val="-2"/>
          <w:sz w:val="24"/>
        </w:rPr>
        <w:t xml:space="preserve"> </w:t>
      </w:r>
      <w:r w:rsidRPr="00BD165B">
        <w:rPr>
          <w:bCs/>
          <w:i/>
          <w:sz w:val="24"/>
        </w:rPr>
        <w:t>autodistruttiva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corsa,</w:t>
      </w:r>
      <w:r w:rsidRPr="00BD165B">
        <w:rPr>
          <w:bCs/>
          <w:i/>
          <w:spacing w:val="2"/>
          <w:sz w:val="24"/>
        </w:rPr>
        <w:t xml:space="preserve"> </w:t>
      </w:r>
      <w:r w:rsidRPr="00BD165B">
        <w:rPr>
          <w:bCs/>
          <w:i/>
          <w:sz w:val="24"/>
        </w:rPr>
        <w:t>ci siano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strutture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che</w:t>
      </w:r>
      <w:r w:rsidRPr="00BD165B">
        <w:rPr>
          <w:bCs/>
          <w:i/>
          <w:spacing w:val="-2"/>
          <w:sz w:val="24"/>
        </w:rPr>
        <w:t xml:space="preserve"> </w:t>
      </w:r>
      <w:r w:rsidRPr="00BD165B">
        <w:rPr>
          <w:bCs/>
          <w:i/>
          <w:sz w:val="24"/>
        </w:rPr>
        <w:t>rendono possibile</w:t>
      </w:r>
    </w:p>
    <w:p w14:paraId="61E57F46" w14:textId="77777777" w:rsidR="004E001F" w:rsidRPr="00BD165B" w:rsidRDefault="00000000">
      <w:pPr>
        <w:spacing w:before="1" w:line="288" w:lineRule="auto"/>
        <w:ind w:left="113" w:right="156"/>
        <w:rPr>
          <w:bCs/>
          <w:i/>
          <w:sz w:val="24"/>
        </w:rPr>
      </w:pPr>
      <w:r w:rsidRPr="00BD165B">
        <w:rPr>
          <w:bCs/>
          <w:i/>
          <w:sz w:val="24"/>
        </w:rPr>
        <w:t>l’avanzare</w:t>
      </w:r>
      <w:r w:rsidRPr="00BD165B">
        <w:rPr>
          <w:bCs/>
          <w:i/>
          <w:spacing w:val="-2"/>
          <w:sz w:val="24"/>
        </w:rPr>
        <w:t xml:space="preserve"> </w:t>
      </w:r>
      <w:r w:rsidRPr="00BD165B">
        <w:rPr>
          <w:bCs/>
          <w:i/>
          <w:sz w:val="24"/>
        </w:rPr>
        <w:t>della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morte,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ci siano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schiavi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che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proteggono con le</w:t>
      </w:r>
      <w:r w:rsidRPr="00BD165B">
        <w:rPr>
          <w:bCs/>
          <w:i/>
          <w:spacing w:val="-6"/>
          <w:sz w:val="24"/>
        </w:rPr>
        <w:t xml:space="preserve"> </w:t>
      </w:r>
      <w:r w:rsidRPr="00BD165B">
        <w:rPr>
          <w:bCs/>
          <w:i/>
          <w:sz w:val="24"/>
        </w:rPr>
        <w:t>armi</w:t>
      </w:r>
      <w:r w:rsidRPr="00BD165B">
        <w:rPr>
          <w:bCs/>
          <w:i/>
          <w:spacing w:val="-6"/>
          <w:sz w:val="24"/>
        </w:rPr>
        <w:t xml:space="preserve"> </w:t>
      </w:r>
      <w:r w:rsidRPr="00BD165B">
        <w:rPr>
          <w:bCs/>
          <w:i/>
          <w:sz w:val="24"/>
        </w:rPr>
        <w:t>gli</w:t>
      </w:r>
      <w:r w:rsidRPr="00BD165B">
        <w:rPr>
          <w:bCs/>
          <w:i/>
          <w:spacing w:val="-4"/>
          <w:sz w:val="24"/>
        </w:rPr>
        <w:t xml:space="preserve"> </w:t>
      </w:r>
      <w:r w:rsidRPr="00BD165B">
        <w:rPr>
          <w:bCs/>
          <w:i/>
          <w:sz w:val="24"/>
        </w:rPr>
        <w:t>uni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e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le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altre.</w:t>
      </w:r>
      <w:r w:rsidRPr="00BD165B">
        <w:rPr>
          <w:bCs/>
          <w:i/>
          <w:spacing w:val="2"/>
          <w:sz w:val="24"/>
        </w:rPr>
        <w:t xml:space="preserve"> </w:t>
      </w:r>
      <w:r w:rsidRPr="00BD165B">
        <w:rPr>
          <w:bCs/>
          <w:i/>
          <w:sz w:val="24"/>
        </w:rPr>
        <w:t>E</w:t>
      </w:r>
      <w:r w:rsidRPr="00BD165B">
        <w:rPr>
          <w:bCs/>
          <w:i/>
          <w:spacing w:val="-3"/>
          <w:sz w:val="24"/>
        </w:rPr>
        <w:t xml:space="preserve"> </w:t>
      </w:r>
      <w:r w:rsidRPr="00BD165B">
        <w:rPr>
          <w:bCs/>
          <w:i/>
          <w:sz w:val="24"/>
        </w:rPr>
        <w:t>che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questi</w:t>
      </w:r>
      <w:r w:rsidRPr="00BD165B">
        <w:rPr>
          <w:bCs/>
          <w:i/>
          <w:spacing w:val="-57"/>
          <w:sz w:val="24"/>
        </w:rPr>
        <w:t xml:space="preserve"> </w:t>
      </w:r>
      <w:r w:rsidRPr="00BD165B">
        <w:rPr>
          <w:bCs/>
          <w:i/>
          <w:sz w:val="24"/>
        </w:rPr>
        <w:t>uomini,</w:t>
      </w:r>
      <w:r w:rsidRPr="00BD165B">
        <w:rPr>
          <w:bCs/>
          <w:i/>
          <w:spacing w:val="-1"/>
          <w:sz w:val="24"/>
        </w:rPr>
        <w:t xml:space="preserve"> </w:t>
      </w:r>
      <w:r w:rsidRPr="00BD165B">
        <w:rPr>
          <w:bCs/>
          <w:i/>
          <w:sz w:val="24"/>
        </w:rPr>
        <w:t>queste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strutture,</w:t>
      </w:r>
      <w:r w:rsidRPr="00BD165B">
        <w:rPr>
          <w:bCs/>
          <w:i/>
          <w:spacing w:val="4"/>
          <w:sz w:val="24"/>
        </w:rPr>
        <w:t xml:space="preserve"> </w:t>
      </w:r>
      <w:r w:rsidRPr="00BD165B">
        <w:rPr>
          <w:bCs/>
          <w:i/>
          <w:sz w:val="24"/>
        </w:rPr>
        <w:t>hanno</w:t>
      </w:r>
      <w:r w:rsidRPr="00BD165B">
        <w:rPr>
          <w:bCs/>
          <w:i/>
          <w:spacing w:val="-3"/>
          <w:sz w:val="24"/>
        </w:rPr>
        <w:t xml:space="preserve"> </w:t>
      </w:r>
      <w:r w:rsidRPr="00BD165B">
        <w:rPr>
          <w:bCs/>
          <w:i/>
          <w:sz w:val="24"/>
        </w:rPr>
        <w:t>nome</w:t>
      </w:r>
      <w:r w:rsidRPr="00BD165B">
        <w:rPr>
          <w:bCs/>
          <w:i/>
          <w:spacing w:val="-5"/>
          <w:sz w:val="24"/>
        </w:rPr>
        <w:t xml:space="preserve"> </w:t>
      </w:r>
      <w:r w:rsidRPr="00BD165B">
        <w:rPr>
          <w:bCs/>
          <w:i/>
          <w:sz w:val="24"/>
        </w:rPr>
        <w:t>e</w:t>
      </w:r>
      <w:r w:rsidRPr="00BD165B">
        <w:rPr>
          <w:bCs/>
          <w:i/>
          <w:spacing w:val="1"/>
          <w:sz w:val="24"/>
        </w:rPr>
        <w:t xml:space="preserve"> </w:t>
      </w:r>
      <w:r w:rsidRPr="00BD165B">
        <w:rPr>
          <w:bCs/>
          <w:i/>
          <w:sz w:val="24"/>
        </w:rPr>
        <w:t>indirizzo.</w:t>
      </w:r>
    </w:p>
    <w:p w14:paraId="3C508AE7" w14:textId="77777777" w:rsidR="004E001F" w:rsidRPr="00BD165B" w:rsidRDefault="00000000">
      <w:pPr>
        <w:pStyle w:val="a3"/>
        <w:spacing w:line="288" w:lineRule="auto"/>
        <w:ind w:right="209"/>
        <w:rPr>
          <w:b w:val="0"/>
        </w:rPr>
      </w:pPr>
      <w:r w:rsidRPr="00BD165B">
        <w:rPr>
          <w:b w:val="0"/>
          <w:spacing w:val="-1"/>
        </w:rPr>
        <w:t>In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seguito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quell’azione</w:t>
      </w:r>
      <w:r w:rsidRPr="00BD165B">
        <w:rPr>
          <w:b w:val="0"/>
        </w:rPr>
        <w:t xml:space="preserve"> </w:t>
      </w:r>
      <w:r w:rsidRPr="00BD165B">
        <w:rPr>
          <w:b w:val="0"/>
          <w:spacing w:val="-1"/>
        </w:rPr>
        <w:t>Nicola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e</w:t>
      </w:r>
      <w:r w:rsidRPr="00BD165B">
        <w:rPr>
          <w:b w:val="0"/>
          <w:spacing w:val="-14"/>
        </w:rPr>
        <w:t xml:space="preserve"> </w:t>
      </w:r>
      <w:r w:rsidRPr="00BD165B">
        <w:rPr>
          <w:b w:val="0"/>
          <w:spacing w:val="-1"/>
        </w:rPr>
        <w:t>Alfredo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vennero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  <w:spacing w:val="-1"/>
        </w:rPr>
        <w:t>arrestati,</w:t>
      </w:r>
      <w:r w:rsidRPr="00BD165B">
        <w:rPr>
          <w:b w:val="0"/>
          <w:spacing w:val="3"/>
        </w:rPr>
        <w:t xml:space="preserve"> </w:t>
      </w:r>
      <w:r w:rsidRPr="00BD165B">
        <w:rPr>
          <w:b w:val="0"/>
          <w:spacing w:val="-1"/>
        </w:rPr>
        <w:t>processati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e</w:t>
      </w:r>
      <w:r w:rsidRPr="00BD165B">
        <w:rPr>
          <w:b w:val="0"/>
        </w:rPr>
        <w:t xml:space="preserve"> </w:t>
      </w:r>
      <w:r w:rsidRPr="00BD165B">
        <w:rPr>
          <w:b w:val="0"/>
          <w:spacing w:val="-1"/>
        </w:rPr>
        <w:t>rivendicarono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testa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alta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in un’aula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tribunale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il loro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gesto. Evidenziando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come</w:t>
      </w:r>
      <w:r w:rsidRPr="00BD165B">
        <w:rPr>
          <w:b w:val="0"/>
          <w:spacing w:val="3"/>
        </w:rPr>
        <w:t xml:space="preserve"> </w:t>
      </w:r>
      <w:r w:rsidRPr="00BD165B">
        <w:rPr>
          <w:b w:val="0"/>
        </w:rPr>
        <w:t>l’azione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diretta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distruttiva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e</w:t>
      </w:r>
    </w:p>
    <w:p w14:paraId="78ED9E06" w14:textId="77777777" w:rsidR="004E001F" w:rsidRPr="00BD165B" w:rsidRDefault="00000000">
      <w:pPr>
        <w:pStyle w:val="a3"/>
        <w:spacing w:line="288" w:lineRule="auto"/>
        <w:ind w:right="209"/>
        <w:rPr>
          <w:b w:val="0"/>
        </w:rPr>
      </w:pPr>
      <w:r w:rsidRPr="00BD165B">
        <w:rPr>
          <w:b w:val="0"/>
        </w:rPr>
        <w:t>l’ipotesi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armata,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fossero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ancora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dei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fatti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tanto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reali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quanto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necessaria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la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loro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rivendicazione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da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parte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degli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anarchici.</w:t>
      </w:r>
    </w:p>
    <w:p w14:paraId="4ED451C7" w14:textId="77777777" w:rsidR="004E001F" w:rsidRPr="00BD165B" w:rsidRDefault="00000000">
      <w:pPr>
        <w:pStyle w:val="a3"/>
        <w:spacing w:before="226" w:line="288" w:lineRule="auto"/>
        <w:ind w:right="333"/>
        <w:rPr>
          <w:b w:val="0"/>
        </w:rPr>
      </w:pPr>
      <w:r w:rsidRPr="00BD165B">
        <w:rPr>
          <w:b w:val="0"/>
        </w:rPr>
        <w:t>Dopo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dieci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anni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carcere,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questo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5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maggio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2022,</w:t>
      </w:r>
      <w:r w:rsidRPr="00BD165B">
        <w:rPr>
          <w:b w:val="0"/>
          <w:spacing w:val="-14"/>
        </w:rPr>
        <w:t xml:space="preserve"> </w:t>
      </w:r>
      <w:r w:rsidRPr="00BD165B">
        <w:rPr>
          <w:b w:val="0"/>
        </w:rPr>
        <w:t>Alfredo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ha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ricevuto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notifica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del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suo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trasferimento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dall’“Alta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Sicurezza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2”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al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“41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bis”.</w:t>
      </w:r>
    </w:p>
    <w:p w14:paraId="42521409" w14:textId="77777777" w:rsidR="004E001F" w:rsidRPr="00BD165B" w:rsidRDefault="00000000">
      <w:pPr>
        <w:pStyle w:val="a3"/>
        <w:spacing w:before="226" w:line="288" w:lineRule="auto"/>
        <w:ind w:right="209"/>
        <w:rPr>
          <w:b w:val="0"/>
        </w:rPr>
      </w:pPr>
      <w:r w:rsidRPr="00BD165B">
        <w:rPr>
          <w:b w:val="0"/>
        </w:rPr>
        <w:t>Il 6 luglio 2022, la Corte di Cassazione ha riqualificato l’attacco esplosivo contro la scuola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allievi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Carabinieri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Fossano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del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giugno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2006,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rivendicato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dalla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cellula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Rivolta</w:t>
      </w:r>
      <w:r w:rsidRPr="00BD165B">
        <w:rPr>
          <w:b w:val="0"/>
          <w:spacing w:val="-14"/>
        </w:rPr>
        <w:t xml:space="preserve"> </w:t>
      </w:r>
      <w:r w:rsidRPr="00BD165B">
        <w:rPr>
          <w:b w:val="0"/>
        </w:rPr>
        <w:t>Anonima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  <w:spacing w:val="-1"/>
        </w:rPr>
        <w:t>Tremenda</w:t>
      </w:r>
      <w:r w:rsidRPr="00BD165B">
        <w:rPr>
          <w:b w:val="0"/>
        </w:rPr>
        <w:t xml:space="preserve"> </w:t>
      </w:r>
      <w:r w:rsidRPr="00BD165B">
        <w:rPr>
          <w:b w:val="0"/>
          <w:spacing w:val="-1"/>
        </w:rPr>
        <w:t>/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Federazione</w:t>
      </w:r>
      <w:r w:rsidRPr="00BD165B">
        <w:rPr>
          <w:b w:val="0"/>
          <w:spacing w:val="-14"/>
        </w:rPr>
        <w:t xml:space="preserve"> </w:t>
      </w:r>
      <w:r w:rsidRPr="00BD165B">
        <w:rPr>
          <w:b w:val="0"/>
          <w:spacing w:val="-1"/>
        </w:rPr>
        <w:t>Anarchica</w:t>
      </w:r>
      <w:r w:rsidRPr="00BD165B">
        <w:rPr>
          <w:b w:val="0"/>
        </w:rPr>
        <w:t xml:space="preserve"> </w:t>
      </w:r>
      <w:r w:rsidRPr="00BD165B">
        <w:rPr>
          <w:b w:val="0"/>
          <w:spacing w:val="-1"/>
        </w:rPr>
        <w:t>Informale,</w:t>
      </w:r>
      <w:r w:rsidRPr="00BD165B">
        <w:rPr>
          <w:b w:val="0"/>
          <w:spacing w:val="3"/>
        </w:rPr>
        <w:t xml:space="preserve"> </w:t>
      </w:r>
      <w:r w:rsidRPr="00BD165B">
        <w:rPr>
          <w:b w:val="0"/>
          <w:spacing w:val="-1"/>
        </w:rPr>
        <w:t>per</w:t>
      </w:r>
      <w:r w:rsidRPr="00BD165B">
        <w:rPr>
          <w:b w:val="0"/>
          <w:spacing w:val="-10"/>
        </w:rPr>
        <w:t xml:space="preserve"> </w:t>
      </w:r>
      <w:r w:rsidRPr="00BD165B">
        <w:rPr>
          <w:b w:val="0"/>
          <w:spacing w:val="-1"/>
        </w:rPr>
        <w:t>cui</w:t>
      </w:r>
      <w:r w:rsidRPr="00BD165B">
        <w:rPr>
          <w:b w:val="0"/>
        </w:rPr>
        <w:t xml:space="preserve"> erano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imputati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compagni</w:t>
      </w:r>
      <w:r w:rsidRPr="00BD165B">
        <w:rPr>
          <w:b w:val="0"/>
          <w:spacing w:val="-13"/>
        </w:rPr>
        <w:t xml:space="preserve"> </w:t>
      </w:r>
      <w:r w:rsidRPr="00BD165B">
        <w:rPr>
          <w:b w:val="0"/>
        </w:rPr>
        <w:t>Anna</w:t>
      </w:r>
    </w:p>
    <w:p w14:paraId="61D787D1" w14:textId="77777777" w:rsidR="004E001F" w:rsidRPr="00BD165B" w:rsidRDefault="00000000">
      <w:pPr>
        <w:pStyle w:val="a3"/>
        <w:spacing w:line="288" w:lineRule="auto"/>
        <w:ind w:right="203"/>
        <w:rPr>
          <w:b w:val="0"/>
        </w:rPr>
      </w:pPr>
      <w:r w:rsidRPr="00BD165B">
        <w:rPr>
          <w:b w:val="0"/>
          <w:spacing w:val="-1"/>
        </w:rPr>
        <w:t xml:space="preserve">Beniamino e Alfredo Cospito, in “Strage Politica”, </w:t>
      </w:r>
      <w:r w:rsidRPr="00BD165B">
        <w:rPr>
          <w:b w:val="0"/>
        </w:rPr>
        <w:t>rinviando ad un calcolo peggiorativo della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pena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che potrebbe anche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prevedere l’ergastolo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ostativo.</w:t>
      </w:r>
    </w:p>
    <w:p w14:paraId="24824202" w14:textId="77777777" w:rsidR="004E001F" w:rsidRPr="00BD165B" w:rsidRDefault="00000000">
      <w:pPr>
        <w:pStyle w:val="a3"/>
        <w:spacing w:before="226" w:line="288" w:lineRule="auto"/>
        <w:ind w:right="156"/>
        <w:rPr>
          <w:b w:val="0"/>
        </w:rPr>
      </w:pPr>
      <w:r w:rsidRPr="00BD165B">
        <w:rPr>
          <w:b w:val="0"/>
          <w:spacing w:val="-1"/>
        </w:rPr>
        <w:t>Oggi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ancora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una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volta</w:t>
      </w:r>
      <w:r w:rsidRPr="00BD165B">
        <w:rPr>
          <w:b w:val="0"/>
          <w:spacing w:val="-15"/>
        </w:rPr>
        <w:t xml:space="preserve"> </w:t>
      </w:r>
      <w:r w:rsidRPr="00BD165B">
        <w:rPr>
          <w:b w:val="0"/>
        </w:rPr>
        <w:t>Alfredo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si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trova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dar</w:t>
      </w:r>
      <w:r w:rsidRPr="00BD165B">
        <w:rPr>
          <w:b w:val="0"/>
          <w:spacing w:val="-12"/>
        </w:rPr>
        <w:t xml:space="preserve"> </w:t>
      </w:r>
      <w:r w:rsidRPr="00BD165B">
        <w:rPr>
          <w:b w:val="0"/>
        </w:rPr>
        <w:t>tanto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all’anarchismo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noi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tutti,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ponendo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la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sua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dignità e le sue posizioni irriducibili persino davanti alla sua stessa condizione fisica con uno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sciopero della fame intrapreso dal 20 ottobre 2022 contro il regime 41 bis e l’ergastolo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ostativo,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il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quale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andrà avanti ad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oltranza,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utilizzando il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suo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corpo come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una barricata</w:t>
      </w:r>
    </w:p>
    <w:p w14:paraId="342AFB7A" w14:textId="77777777" w:rsidR="004E001F" w:rsidRPr="00BD165B" w:rsidRDefault="00000000">
      <w:pPr>
        <w:pStyle w:val="a3"/>
        <w:spacing w:before="1" w:line="288" w:lineRule="auto"/>
        <w:ind w:right="333"/>
        <w:rPr>
          <w:b w:val="0"/>
        </w:rPr>
      </w:pPr>
      <w:r w:rsidRPr="00BD165B">
        <w:rPr>
          <w:b w:val="0"/>
        </w:rPr>
        <w:t>affinché non passi l’utilizzo del regime 41 bis nei confronti degli anarchici. Sciopero della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fame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  <w:spacing w:val="-1"/>
        </w:rPr>
        <w:t>al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  <w:spacing w:val="-1"/>
        </w:rPr>
        <w:t>quale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  <w:spacing w:val="-1"/>
        </w:rPr>
        <w:t>si</w:t>
      </w:r>
      <w:r w:rsidRPr="00BD165B">
        <w:rPr>
          <w:b w:val="0"/>
        </w:rPr>
        <w:t xml:space="preserve"> sono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uniti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nel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tempo anche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gli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anarchici Juan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Sorroche,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Ivan</w:t>
      </w:r>
      <w:r w:rsidRPr="00BD165B">
        <w:rPr>
          <w:b w:val="0"/>
          <w:spacing w:val="-14"/>
        </w:rPr>
        <w:t xml:space="preserve"> </w:t>
      </w:r>
      <w:r w:rsidRPr="00BD165B">
        <w:rPr>
          <w:b w:val="0"/>
        </w:rPr>
        <w:t>Alocco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15"/>
        </w:rPr>
        <w:t xml:space="preserve"> </w:t>
      </w:r>
      <w:r w:rsidRPr="00BD165B">
        <w:rPr>
          <w:b w:val="0"/>
        </w:rPr>
        <w:t>Anna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Beniamino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(che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in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questo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momento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hanno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interrotto)</w:t>
      </w:r>
    </w:p>
    <w:p w14:paraId="6FFE4C5C" w14:textId="77777777" w:rsidR="004E001F" w:rsidRPr="00BD165B" w:rsidRDefault="004E001F">
      <w:pPr>
        <w:spacing w:line="288" w:lineRule="auto"/>
        <w:rPr>
          <w:bCs/>
        </w:rPr>
        <w:sectPr w:rsidR="004E001F" w:rsidRPr="00BD165B">
          <w:pgSz w:w="11910" w:h="16840"/>
          <w:pgMar w:top="1380" w:right="1020" w:bottom="280" w:left="1020" w:header="720" w:footer="720" w:gutter="0"/>
          <w:cols w:space="720"/>
        </w:sectPr>
      </w:pPr>
    </w:p>
    <w:p w14:paraId="09C46BD9" w14:textId="77777777" w:rsidR="004E001F" w:rsidRPr="00BD165B" w:rsidRDefault="00000000">
      <w:pPr>
        <w:pStyle w:val="a3"/>
        <w:spacing w:before="76" w:line="288" w:lineRule="auto"/>
        <w:ind w:right="110"/>
        <w:rPr>
          <w:b w:val="0"/>
        </w:rPr>
      </w:pPr>
      <w:r w:rsidRPr="00BD165B">
        <w:rPr>
          <w:b w:val="0"/>
        </w:rPr>
        <w:lastRenderedPageBreak/>
        <w:t>La situazione attuale da spazio a diverse riflessioni, forti emozioni e tante iniziative di vario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genere verificatesi in questi due mesi, iniziative in questi contesti sempre molto importanti,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sempre valide e di fondamentale importanza affinché questa battaglia abbia maggior eco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 xml:space="preserve">possibile, ma la lotta </w:t>
      </w:r>
      <w:r w:rsidRPr="00BD165B">
        <w:rPr>
          <w:b w:val="0"/>
        </w:rPr>
        <w:t>di Alfredo in questo momento diventa anche uno strumento per la critica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al regime 41 bis e alla società carcere in maniera più generale. Ciò che in questo momento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dovrebbe</w:t>
      </w:r>
      <w:r w:rsidRPr="00BD165B">
        <w:rPr>
          <w:b w:val="0"/>
          <w:spacing w:val="-8"/>
        </w:rPr>
        <w:t xml:space="preserve"> </w:t>
      </w:r>
      <w:r w:rsidRPr="00BD165B">
        <w:rPr>
          <w:b w:val="0"/>
        </w:rPr>
        <w:t>prevalere</w:t>
      </w:r>
      <w:r w:rsidRPr="00BD165B">
        <w:rPr>
          <w:b w:val="0"/>
          <w:spacing w:val="-8"/>
        </w:rPr>
        <w:t xml:space="preserve"> </w:t>
      </w:r>
      <w:r w:rsidRPr="00BD165B">
        <w:rPr>
          <w:b w:val="0"/>
        </w:rPr>
        <w:t>a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mio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parere,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come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componente</w:t>
      </w:r>
      <w:r w:rsidRPr="00BD165B">
        <w:rPr>
          <w:b w:val="0"/>
          <w:spacing w:val="-8"/>
        </w:rPr>
        <w:t xml:space="preserve"> </w:t>
      </w:r>
      <w:r w:rsidRPr="00BD165B">
        <w:rPr>
          <w:b w:val="0"/>
        </w:rPr>
        <w:t>anarchica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rivoluzionaria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(internazionale),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sono la compostezza, la lucidità e la fermezza che richiede la situazione. Capire cosa fare 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come farlo, quali argomentazioni sostenere, ma sopratutto quel che un momento specifico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come uno sciopero della fame ad oltranza richiede, per continuare a fare quello che abbiamo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fatto fino a ieri e darci l’occasione di farlo anche un domani. Una considerazione in sintonia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con quanto scritto poc’anzi è sicuramente la necessità di uscire dalle maglie di una limitante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lotta specifica anti-carceraria, uscendo dal vicolo cieco di una mobilitazione generalista 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sensibilista che guardi unicamente al regime 41 bis, saper leggere la fase e cogliere, questa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volta,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il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reale oggetto del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contendere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partendo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dalla costruzione di una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solidarietà</w:t>
      </w:r>
    </w:p>
    <w:p w14:paraId="4F6A1236" w14:textId="77777777" w:rsidR="004E001F" w:rsidRPr="00BD165B" w:rsidRDefault="00000000">
      <w:pPr>
        <w:pStyle w:val="a3"/>
        <w:spacing w:before="2" w:line="288" w:lineRule="auto"/>
        <w:ind w:right="333"/>
        <w:rPr>
          <w:b w:val="0"/>
        </w:rPr>
      </w:pPr>
      <w:r w:rsidRPr="00BD165B">
        <w:rPr>
          <w:b w:val="0"/>
        </w:rPr>
        <w:t>internazionale,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specifica,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una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mobilitazione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ad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personam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che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impedisca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l’assassinio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del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nostro compagno</w:t>
      </w:r>
      <w:r w:rsidRPr="00BD165B">
        <w:rPr>
          <w:b w:val="0"/>
          <w:spacing w:val="-13"/>
        </w:rPr>
        <w:t xml:space="preserve"> </w:t>
      </w:r>
      <w:r w:rsidRPr="00BD165B">
        <w:rPr>
          <w:b w:val="0"/>
        </w:rPr>
        <w:t>Alfredo Cospito in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una tomba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ferro 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cemento,</w:t>
      </w:r>
      <w:r w:rsidRPr="00BD165B">
        <w:rPr>
          <w:b w:val="0"/>
          <w:spacing w:val="3"/>
        </w:rPr>
        <w:t xml:space="preserve"> </w:t>
      </w:r>
      <w:r w:rsidRPr="00BD165B">
        <w:rPr>
          <w:b w:val="0"/>
        </w:rPr>
        <w:t>da solo.</w:t>
      </w:r>
    </w:p>
    <w:p w14:paraId="33498C2B" w14:textId="77777777" w:rsidR="004E001F" w:rsidRPr="00BD165B" w:rsidRDefault="00000000">
      <w:pPr>
        <w:pStyle w:val="a3"/>
        <w:spacing w:before="226" w:line="288" w:lineRule="auto"/>
        <w:ind w:right="131"/>
        <w:rPr>
          <w:b w:val="0"/>
        </w:rPr>
      </w:pPr>
      <w:r w:rsidRPr="00BD165B">
        <w:rPr>
          <w:b w:val="0"/>
        </w:rPr>
        <w:t>Una solidarietà rivoluzionaria che parta innanzitutto dal rivendicare a viso aperto non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solamente le generiche pratiche, che dopotutto assumono solamente il carattere di chi le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esercita,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ma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la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storia, le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idee, le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posizioni, le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specifiche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azioni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contestate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al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nostro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compagno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i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conseguenti discorsi che le hanno accompagnate. E questo lo dobbiamo gridare, deve essere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una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prassi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questa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valida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anche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per</w:t>
      </w:r>
      <w:r w:rsidRPr="00BD165B">
        <w:rPr>
          <w:b w:val="0"/>
          <w:spacing w:val="-9"/>
        </w:rPr>
        <w:t xml:space="preserve"> </w:t>
      </w:r>
      <w:r w:rsidRPr="00BD165B">
        <w:rPr>
          <w:b w:val="0"/>
        </w:rPr>
        <w:t>altri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processi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alle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azioni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dirette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distruttive,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perché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è uno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dei passaggi fondamentali volto a rompere l’isolamento attorno a chi viene arrestato,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dimostrando al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potere che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quelle azioni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appartengono 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tutti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tutti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gli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anarchici.</w:t>
      </w:r>
    </w:p>
    <w:p w14:paraId="27930C57" w14:textId="77777777" w:rsidR="004E001F" w:rsidRPr="00BD165B" w:rsidRDefault="00000000">
      <w:pPr>
        <w:pStyle w:val="a3"/>
        <w:spacing w:before="226" w:line="288" w:lineRule="auto"/>
        <w:rPr>
          <w:b w:val="0"/>
        </w:rPr>
      </w:pPr>
      <w:r w:rsidRPr="00BD165B">
        <w:rPr>
          <w:b w:val="0"/>
        </w:rPr>
        <w:t>Perché se siamo dalla parte di Alfredo, non è solamente perché la sua situazione attuale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tormenta i nostri cuori, ma sopratutto perché è un compagno che ha dedicato la sua vita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all’Idea anarchica, che è anche la nostra. Ed è evidente che se non siamo in grado di difendere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noi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il</w:t>
      </w:r>
      <w:r w:rsidRPr="00BD165B">
        <w:rPr>
          <w:b w:val="0"/>
          <w:spacing w:val="-8"/>
        </w:rPr>
        <w:t xml:space="preserve"> </w:t>
      </w:r>
      <w:r w:rsidRPr="00BD165B">
        <w:rPr>
          <w:b w:val="0"/>
        </w:rPr>
        <w:t>nostro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anarchismo rivoluzionario-nichilista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le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sue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ragioni,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nessun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altro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potrà mai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farlo.</w:t>
      </w:r>
    </w:p>
    <w:p w14:paraId="4F4D1A5B" w14:textId="77777777" w:rsidR="004E001F" w:rsidRPr="00BD165B" w:rsidRDefault="00000000">
      <w:pPr>
        <w:pStyle w:val="a3"/>
        <w:spacing w:before="227" w:line="288" w:lineRule="auto"/>
        <w:ind w:right="209"/>
        <w:rPr>
          <w:b w:val="0"/>
        </w:rPr>
      </w:pPr>
      <w:r w:rsidRPr="00BD165B">
        <w:rPr>
          <w:b w:val="0"/>
        </w:rPr>
        <w:t>Qualunque discorso, più o meno condivisibile, rischia di rimanere – in questo momento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specifico si intende- unicamente sul piano di una solidarietà umana, diluita in una lotta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smussata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più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generale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contro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il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carcere.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In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passato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la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questione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41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bis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l’abbiamo</w:t>
      </w:r>
      <w:r w:rsidRPr="00BD165B">
        <w:rPr>
          <w:b w:val="0"/>
          <w:spacing w:val="7"/>
        </w:rPr>
        <w:t xml:space="preserve"> </w:t>
      </w:r>
      <w:r w:rsidRPr="00BD165B">
        <w:rPr>
          <w:b w:val="0"/>
        </w:rPr>
        <w:t>affrontata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più volte, mettendoci la faccia anche quando non avevamo un compagno anarchico in quel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regime, seppur con sbalzi di continuità, e continueremo ad affrontarla anche nel futuro più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immediato, se avremmo la capacità di elaborare un ragionamento di più ampio respiro, in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prospettiva, su come lo strumento di tale regime detentivo potrà essere applicato a fasce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sempre più</w:t>
      </w:r>
      <w:r w:rsidRPr="00BD165B">
        <w:rPr>
          <w:b w:val="0"/>
          <w:spacing w:val="3"/>
        </w:rPr>
        <w:t xml:space="preserve"> </w:t>
      </w:r>
      <w:r w:rsidRPr="00BD165B">
        <w:rPr>
          <w:b w:val="0"/>
        </w:rPr>
        <w:t>estese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del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conflitto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sociale.</w:t>
      </w:r>
    </w:p>
    <w:p w14:paraId="5BF8EA1A" w14:textId="77777777" w:rsidR="004E001F" w:rsidRPr="00BD165B" w:rsidRDefault="00000000">
      <w:pPr>
        <w:pStyle w:val="a3"/>
        <w:spacing w:before="226" w:line="288" w:lineRule="auto"/>
        <w:ind w:right="203"/>
        <w:rPr>
          <w:b w:val="0"/>
        </w:rPr>
      </w:pPr>
      <w:r w:rsidRPr="00BD165B">
        <w:rPr>
          <w:b w:val="0"/>
          <w:spacing w:val="-1"/>
        </w:rPr>
        <w:t>Ma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  <w:spacing w:val="-1"/>
        </w:rPr>
        <w:t>quel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che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conta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oggi,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in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questa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corsa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contro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il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tempo, è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tirare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fuori</w:t>
      </w:r>
      <w:r w:rsidRPr="00BD165B">
        <w:rPr>
          <w:b w:val="0"/>
          <w:spacing w:val="-15"/>
        </w:rPr>
        <w:t xml:space="preserve"> </w:t>
      </w:r>
      <w:r w:rsidRPr="00BD165B">
        <w:rPr>
          <w:b w:val="0"/>
        </w:rPr>
        <w:t>Alfredo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da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quel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regime,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ottenere una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declassificazione immediata,</w:t>
      </w:r>
      <w:r w:rsidRPr="00BD165B">
        <w:rPr>
          <w:b w:val="0"/>
          <w:spacing w:val="3"/>
        </w:rPr>
        <w:t xml:space="preserve"> </w:t>
      </w:r>
      <w:r w:rsidRPr="00BD165B">
        <w:rPr>
          <w:b w:val="0"/>
        </w:rPr>
        <w:t>senza</w:t>
      </w:r>
      <w:r w:rsidRPr="00BD165B">
        <w:rPr>
          <w:b w:val="0"/>
          <w:spacing w:val="5"/>
        </w:rPr>
        <w:t xml:space="preserve"> </w:t>
      </w:r>
      <w:r w:rsidRPr="00BD165B">
        <w:rPr>
          <w:b w:val="0"/>
        </w:rPr>
        <w:t>altre condizioni.</w:t>
      </w:r>
    </w:p>
    <w:p w14:paraId="7739C780" w14:textId="77777777" w:rsidR="004E001F" w:rsidRPr="00BD165B" w:rsidRDefault="00000000">
      <w:pPr>
        <w:pStyle w:val="a3"/>
        <w:spacing w:before="221" w:line="288" w:lineRule="auto"/>
        <w:ind w:right="203"/>
        <w:rPr>
          <w:b w:val="0"/>
        </w:rPr>
      </w:pPr>
      <w:r w:rsidRPr="00BD165B">
        <w:rPr>
          <w:b w:val="0"/>
        </w:rPr>
        <w:t>Alfredo in tutti questi anni non è mai stato una vittima, e se oggi si trova sottoposto a questo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regime è esclusivamente per la volontà da parte del potere di stroncarlo nella sua persona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  <w:spacing w:val="-1"/>
        </w:rPr>
        <w:t>togliendogli i</w:t>
      </w:r>
      <w:r w:rsidRPr="00BD165B">
        <w:rPr>
          <w:b w:val="0"/>
        </w:rPr>
        <w:t xml:space="preserve"> </w:t>
      </w:r>
      <w:r w:rsidRPr="00BD165B">
        <w:rPr>
          <w:b w:val="0"/>
          <w:spacing w:val="-1"/>
        </w:rPr>
        <w:t>rapporti con</w:t>
      </w:r>
      <w:r w:rsidRPr="00BD165B">
        <w:rPr>
          <w:b w:val="0"/>
        </w:rPr>
        <w:t xml:space="preserve"> </w:t>
      </w:r>
      <w:r w:rsidRPr="00BD165B">
        <w:rPr>
          <w:b w:val="0"/>
          <w:spacing w:val="-1"/>
        </w:rPr>
        <w:t xml:space="preserve">ciò </w:t>
      </w:r>
      <w:r w:rsidRPr="00BD165B">
        <w:rPr>
          <w:b w:val="0"/>
        </w:rPr>
        <w:t>che</w:t>
      </w:r>
      <w:r w:rsidRPr="00BD165B">
        <w:rPr>
          <w:b w:val="0"/>
          <w:spacing w:val="-15"/>
        </w:rPr>
        <w:t xml:space="preserve"> </w:t>
      </w:r>
      <w:r w:rsidRPr="00BD165B">
        <w:rPr>
          <w:b w:val="0"/>
        </w:rPr>
        <w:t>Alfredo per</w:t>
      </w:r>
      <w:r w:rsidRPr="00BD165B">
        <w:rPr>
          <w:b w:val="0"/>
          <w:spacing w:val="-11"/>
        </w:rPr>
        <w:t xml:space="preserve"> </w:t>
      </w:r>
      <w:r w:rsidRPr="00BD165B">
        <w:rPr>
          <w:b w:val="0"/>
        </w:rPr>
        <w:t>primo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ha sempre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definito la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sua comunità.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Non</w:t>
      </w:r>
    </w:p>
    <w:p w14:paraId="7EA77474" w14:textId="77777777" w:rsidR="004E001F" w:rsidRPr="00BD165B" w:rsidRDefault="004E001F">
      <w:pPr>
        <w:spacing w:line="288" w:lineRule="auto"/>
        <w:rPr>
          <w:bCs/>
        </w:rPr>
        <w:sectPr w:rsidR="004E001F" w:rsidRPr="00BD165B">
          <w:pgSz w:w="11910" w:h="16840"/>
          <w:pgMar w:top="1040" w:right="1020" w:bottom="280" w:left="1020" w:header="720" w:footer="720" w:gutter="0"/>
          <w:cols w:space="720"/>
        </w:sectPr>
      </w:pPr>
    </w:p>
    <w:p w14:paraId="792B8930" w14:textId="77777777" w:rsidR="004E001F" w:rsidRPr="00BD165B" w:rsidRDefault="00000000">
      <w:pPr>
        <w:pStyle w:val="a3"/>
        <w:spacing w:before="76" w:line="288" w:lineRule="auto"/>
        <w:ind w:right="209"/>
        <w:rPr>
          <w:b w:val="0"/>
        </w:rPr>
      </w:pPr>
      <w:r w:rsidRPr="00BD165B">
        <w:rPr>
          <w:b w:val="0"/>
        </w:rPr>
        <w:lastRenderedPageBreak/>
        <w:t>si può escludere inoltre che lo Stato stia cercando di tastare il terreno del “movimento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anarchico”,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in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funzione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probabilmente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riuscire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disporre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in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futuro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questo</w:t>
      </w:r>
      <w:r w:rsidRPr="00BD165B">
        <w:rPr>
          <w:b w:val="0"/>
          <w:spacing w:val="5"/>
        </w:rPr>
        <w:t xml:space="preserve"> </w:t>
      </w:r>
      <w:r w:rsidRPr="00BD165B">
        <w:rPr>
          <w:b w:val="0"/>
        </w:rPr>
        <w:t>strumento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di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annichilimento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nei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nostri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confronti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per</w:t>
      </w:r>
      <w:r w:rsidRPr="00BD165B">
        <w:rPr>
          <w:b w:val="0"/>
          <w:spacing w:val="-11"/>
        </w:rPr>
        <w:t xml:space="preserve"> </w:t>
      </w:r>
      <w:r w:rsidRPr="00BD165B">
        <w:rPr>
          <w:b w:val="0"/>
        </w:rPr>
        <w:t>quel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che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si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è,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più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per</w:t>
      </w:r>
      <w:r w:rsidRPr="00BD165B">
        <w:rPr>
          <w:b w:val="0"/>
          <w:spacing w:val="-11"/>
        </w:rPr>
        <w:t xml:space="preserve"> </w:t>
      </w:r>
      <w:r w:rsidRPr="00BD165B">
        <w:rPr>
          <w:b w:val="0"/>
        </w:rPr>
        <w:t>quel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che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si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fa.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Potremo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inoltre</w:t>
      </w:r>
    </w:p>
    <w:p w14:paraId="163AEACE" w14:textId="77777777" w:rsidR="004E001F" w:rsidRPr="00BD165B" w:rsidRDefault="00000000">
      <w:pPr>
        <w:pStyle w:val="a3"/>
        <w:spacing w:line="288" w:lineRule="auto"/>
        <w:ind w:right="156"/>
        <w:rPr>
          <w:b w:val="0"/>
        </w:rPr>
      </w:pPr>
      <w:r w:rsidRPr="00BD165B">
        <w:rPr>
          <w:b w:val="0"/>
        </w:rPr>
        <w:t>ipotizzare,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persino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che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questo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regime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possa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sostituire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definitivamente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l’Aalta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Sorveglianza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nel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tempo.</w:t>
      </w:r>
    </w:p>
    <w:p w14:paraId="6D4E97C2" w14:textId="77777777" w:rsidR="004E001F" w:rsidRPr="00BD165B" w:rsidRDefault="00000000">
      <w:pPr>
        <w:pStyle w:val="a3"/>
        <w:spacing w:before="226" w:line="288" w:lineRule="auto"/>
        <w:ind w:right="172"/>
        <w:rPr>
          <w:b w:val="0"/>
        </w:rPr>
      </w:pPr>
      <w:r w:rsidRPr="00BD165B">
        <w:rPr>
          <w:b w:val="0"/>
        </w:rPr>
        <w:t>Sembra evidente che la finalità che il sistema Stato-Capitale persegue, per mezzo del potere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poliziesco-giudiziario, con processi, condanne per terrorismo e disposizione del regime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d’annullamento quale 41-bis, sia l’eliminazione, l’eradicazione e l’isolamento del nemico di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classe dichiarato, come ci dimostra anche la situazione a carico dei comunisti rivoluzionari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Nadia Lioce, Roberto Morandi e Marco Mezzasalma che resistono con una dignità esemplare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da ben 17 anni alle tenebre del 41-bis. Tutto ciò ci ricorda con forza quanto la battaglia di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Alfredo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vada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sostenuta</w:t>
      </w:r>
      <w:r w:rsidRPr="00BD165B">
        <w:rPr>
          <w:b w:val="0"/>
          <w:spacing w:val="-4"/>
        </w:rPr>
        <w:t xml:space="preserve"> </w:t>
      </w:r>
      <w:r w:rsidRPr="00BD165B">
        <w:rPr>
          <w:b w:val="0"/>
        </w:rPr>
        <w:t>anche</w:t>
      </w:r>
      <w:r w:rsidRPr="00BD165B">
        <w:rPr>
          <w:b w:val="0"/>
          <w:spacing w:val="-10"/>
        </w:rPr>
        <w:t xml:space="preserve"> </w:t>
      </w:r>
      <w:r w:rsidRPr="00BD165B">
        <w:rPr>
          <w:b w:val="0"/>
        </w:rPr>
        <w:t>per</w:t>
      </w:r>
      <w:r w:rsidRPr="00BD165B">
        <w:rPr>
          <w:b w:val="0"/>
          <w:spacing w:val="-14"/>
        </w:rPr>
        <w:t xml:space="preserve"> </w:t>
      </w:r>
      <w:r w:rsidRPr="00BD165B">
        <w:rPr>
          <w:b w:val="0"/>
        </w:rPr>
        <w:t>loro.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Tutto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questo,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in</w:t>
      </w:r>
      <w:r w:rsidRPr="00BD165B">
        <w:rPr>
          <w:b w:val="0"/>
          <w:spacing w:val="-8"/>
        </w:rPr>
        <w:t xml:space="preserve"> </w:t>
      </w:r>
      <w:r w:rsidRPr="00BD165B">
        <w:rPr>
          <w:b w:val="0"/>
        </w:rPr>
        <w:t>quanto</w:t>
      </w:r>
      <w:r w:rsidRPr="00BD165B">
        <w:rPr>
          <w:b w:val="0"/>
          <w:spacing w:val="-9"/>
        </w:rPr>
        <w:t xml:space="preserve"> </w:t>
      </w:r>
      <w:r w:rsidRPr="00BD165B">
        <w:rPr>
          <w:b w:val="0"/>
        </w:rPr>
        <w:t>è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parte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dell’essere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connaturato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del sistema poliziesco-giudiziario e della sua legge, non può essere estrapolato da un discorso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più ampio relativo al contrasto, da parte dello Stato, nei confronti della lotta rivoluzionaria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anarchica contro il sistema Stato-Capitale globale in cui rientra anche l’uso del 41 bis come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strumento di coercizione ed estorsione del pentimento, quando nessun elemento del domino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può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recuperare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individualità 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azioni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rivoluzionarie,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perché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è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una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volontà,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la nostra,</w:t>
      </w:r>
    </w:p>
    <w:p w14:paraId="7B20CCC8" w14:textId="77777777" w:rsidR="004E001F" w:rsidRPr="00BD165B" w:rsidRDefault="00000000">
      <w:pPr>
        <w:pStyle w:val="a3"/>
        <w:spacing w:before="2" w:line="288" w:lineRule="auto"/>
        <w:ind w:right="203"/>
        <w:rPr>
          <w:b w:val="0"/>
        </w:rPr>
      </w:pPr>
      <w:r w:rsidRPr="00BD165B">
        <w:rPr>
          <w:b w:val="0"/>
        </w:rPr>
        <w:t>rivoluzionaria appunto, che supera le sabbie mobili del disorientamento e dell’attendismo.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Una volontà che ha la determinazione e la presunzione ottimista di trasformare la realtà, pur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mantenendo immutata la tensione nichilista anarchica per cui riteniamo, nonostante non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abbiamo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mai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messo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parte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l’idea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della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rivoluzione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sociale,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che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questo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mondo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vada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demolito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cosi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come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si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presenta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oggi.</w:t>
      </w:r>
    </w:p>
    <w:p w14:paraId="345D16A8" w14:textId="77777777" w:rsidR="004E001F" w:rsidRPr="00BD165B" w:rsidRDefault="00000000">
      <w:pPr>
        <w:pStyle w:val="a3"/>
        <w:spacing w:before="226" w:line="288" w:lineRule="auto"/>
        <w:ind w:right="1170"/>
        <w:rPr>
          <w:b w:val="0"/>
        </w:rPr>
      </w:pPr>
      <w:r w:rsidRPr="00BD165B">
        <w:rPr>
          <w:b w:val="0"/>
        </w:rPr>
        <w:t>Non a caso in questi termini si collocano a pieno anche le condanne per istigazione a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  <w:spacing w:val="-1"/>
        </w:rPr>
        <w:t>delinquere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ricevute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in questi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anni</w:t>
      </w:r>
      <w:r w:rsidRPr="00BD165B">
        <w:rPr>
          <w:b w:val="0"/>
          <w:spacing w:val="-6"/>
        </w:rPr>
        <w:t xml:space="preserve"> </w:t>
      </w:r>
      <w:r w:rsidRPr="00BD165B">
        <w:rPr>
          <w:b w:val="0"/>
        </w:rPr>
        <w:t>nei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confronti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della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“Croce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Nera</w:t>
      </w:r>
      <w:r w:rsidRPr="00BD165B">
        <w:rPr>
          <w:b w:val="0"/>
          <w:spacing w:val="-15"/>
        </w:rPr>
        <w:t xml:space="preserve"> </w:t>
      </w:r>
      <w:r w:rsidRPr="00BD165B">
        <w:rPr>
          <w:b w:val="0"/>
        </w:rPr>
        <w:t>Anarchica”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di</w:t>
      </w:r>
    </w:p>
    <w:p w14:paraId="723B0A90" w14:textId="77777777" w:rsidR="004E001F" w:rsidRPr="00BD165B" w:rsidRDefault="00000000">
      <w:pPr>
        <w:pStyle w:val="a3"/>
        <w:spacing w:line="288" w:lineRule="auto"/>
        <w:ind w:right="203"/>
        <w:rPr>
          <w:b w:val="0"/>
        </w:rPr>
      </w:pPr>
      <w:r w:rsidRPr="00BD165B">
        <w:rPr>
          <w:b w:val="0"/>
        </w:rPr>
        <w:t>“RadioAzione”; l’operazione Sibilla nei confronti del giornale anarchico “Vetriolo” e della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pubblicazione dell’intervista ad Alfredo Cospito “Quale internazionale?”. In questo senso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infatti,</w:t>
      </w:r>
      <w:r w:rsidRPr="00BD165B">
        <w:rPr>
          <w:b w:val="0"/>
          <w:spacing w:val="-5"/>
        </w:rPr>
        <w:t xml:space="preserve"> </w:t>
      </w:r>
      <w:r w:rsidRPr="00BD165B">
        <w:rPr>
          <w:b w:val="0"/>
        </w:rPr>
        <w:t>possiamo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dire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che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quanto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sia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stato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fatto</w:t>
      </w:r>
      <w:r w:rsidRPr="00BD165B">
        <w:rPr>
          <w:b w:val="0"/>
          <w:spacing w:val="-7"/>
        </w:rPr>
        <w:t xml:space="preserve"> </w:t>
      </w:r>
      <w:r w:rsidRPr="00BD165B">
        <w:rPr>
          <w:b w:val="0"/>
        </w:rPr>
        <w:t>negli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ultimi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anni</w:t>
      </w:r>
      <w:r w:rsidRPr="00BD165B">
        <w:rPr>
          <w:b w:val="0"/>
          <w:spacing w:val="-2"/>
        </w:rPr>
        <w:t xml:space="preserve"> </w:t>
      </w:r>
      <w:r w:rsidRPr="00BD165B">
        <w:rPr>
          <w:b w:val="0"/>
        </w:rPr>
        <w:t>con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le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nostre</w:t>
      </w:r>
      <w:r w:rsidRPr="00BD165B">
        <w:rPr>
          <w:b w:val="0"/>
          <w:spacing w:val="-3"/>
        </w:rPr>
        <w:t xml:space="preserve"> </w:t>
      </w:r>
      <w:r w:rsidRPr="00BD165B">
        <w:rPr>
          <w:b w:val="0"/>
        </w:rPr>
        <w:t>pubblicazioni,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è</w:t>
      </w:r>
      <w:r w:rsidRPr="00BD165B">
        <w:rPr>
          <w:b w:val="0"/>
          <w:spacing w:val="-57"/>
        </w:rPr>
        <w:t xml:space="preserve"> </w:t>
      </w:r>
      <w:r w:rsidRPr="00BD165B">
        <w:rPr>
          <w:b w:val="0"/>
        </w:rPr>
        <w:t>stato e continua ad essere di un inestimabile valore perché consente, oggi, agli anarchici di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riappropriarsi delle loro idee, di dargli spazio, con l’audacia di sempre, immutabile, con la</w:t>
      </w:r>
      <w:r w:rsidRPr="00BD165B">
        <w:rPr>
          <w:b w:val="0"/>
          <w:spacing w:val="1"/>
        </w:rPr>
        <w:t xml:space="preserve"> </w:t>
      </w:r>
      <w:r w:rsidRPr="00BD165B">
        <w:rPr>
          <w:b w:val="0"/>
        </w:rPr>
        <w:t>medesima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propensione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all’agire</w:t>
      </w:r>
      <w:r w:rsidRPr="00BD165B">
        <w:rPr>
          <w:b w:val="0"/>
          <w:spacing w:val="-1"/>
        </w:rPr>
        <w:t xml:space="preserve"> </w:t>
      </w:r>
      <w:r w:rsidRPr="00BD165B">
        <w:rPr>
          <w:b w:val="0"/>
        </w:rPr>
        <w:t>nella consapevolezza</w:t>
      </w:r>
      <w:r w:rsidRPr="00BD165B">
        <w:rPr>
          <w:b w:val="0"/>
          <w:spacing w:val="4"/>
        </w:rPr>
        <w:t xml:space="preserve"> </w:t>
      </w:r>
      <w:r w:rsidRPr="00BD165B">
        <w:rPr>
          <w:b w:val="0"/>
        </w:rPr>
        <w:t>rivoluzionaria,</w:t>
      </w:r>
      <w:r w:rsidRPr="00BD165B">
        <w:rPr>
          <w:b w:val="0"/>
          <w:spacing w:val="2"/>
        </w:rPr>
        <w:t xml:space="preserve"> </w:t>
      </w:r>
      <w:r w:rsidRPr="00BD165B">
        <w:rPr>
          <w:b w:val="0"/>
        </w:rPr>
        <w:t>costruendo</w:t>
      </w:r>
    </w:p>
    <w:p w14:paraId="5E1126DA" w14:textId="77777777" w:rsidR="004E001F" w:rsidRPr="00BD165B" w:rsidRDefault="00000000">
      <w:pPr>
        <w:pStyle w:val="a3"/>
        <w:spacing w:before="1"/>
        <w:rPr>
          <w:b w:val="0"/>
        </w:rPr>
      </w:pPr>
      <w:r w:rsidRPr="00BD165B">
        <w:rPr>
          <w:b w:val="0"/>
        </w:rPr>
        <w:t>l’internazionale.</w:t>
      </w:r>
    </w:p>
    <w:p w14:paraId="43B14294" w14:textId="77777777" w:rsidR="00BD165B" w:rsidRPr="00BD165B" w:rsidRDefault="00BD165B" w:rsidP="00BD165B">
      <w:pPr>
        <w:pStyle w:val="a3"/>
        <w:spacing w:before="5"/>
        <w:jc w:val="center"/>
        <w:rPr>
          <w:sz w:val="28"/>
          <w:szCs w:val="28"/>
        </w:rPr>
      </w:pPr>
      <w:r w:rsidRPr="00BD165B">
        <w:rPr>
          <w:sz w:val="28"/>
          <w:szCs w:val="28"/>
        </w:rPr>
        <w:t>Fuori Alfredo dal 41 bis!</w:t>
      </w:r>
    </w:p>
    <w:p w14:paraId="530C72CE" w14:textId="6DE510EC" w:rsidR="004E001F" w:rsidRPr="00BD165B" w:rsidRDefault="00BD165B" w:rsidP="00BD165B">
      <w:pPr>
        <w:pStyle w:val="a3"/>
        <w:spacing w:before="5"/>
        <w:ind w:left="0"/>
        <w:jc w:val="center"/>
        <w:rPr>
          <w:sz w:val="28"/>
          <w:szCs w:val="28"/>
        </w:rPr>
      </w:pPr>
      <w:r w:rsidRPr="00BD165B">
        <w:rPr>
          <w:sz w:val="28"/>
          <w:szCs w:val="28"/>
        </w:rPr>
        <w:t xml:space="preserve">Contro l’uso del 41 bis nei confronti dei prigionieri rivoluzionari! </w:t>
      </w:r>
      <w:r w:rsidRPr="00BD165B">
        <w:rPr>
          <w:sz w:val="28"/>
          <w:szCs w:val="28"/>
        </w:rPr>
        <w:br/>
        <w:t>Sempre per l’anarchia.</w:t>
      </w:r>
    </w:p>
    <w:p w14:paraId="6919B8BF" w14:textId="77777777" w:rsidR="004E001F" w:rsidRPr="00BD165B" w:rsidRDefault="00000000">
      <w:pPr>
        <w:pStyle w:val="a3"/>
        <w:spacing w:before="225" w:line="288" w:lineRule="auto"/>
        <w:ind w:right="209"/>
        <w:rPr>
          <w:b w:val="0"/>
          <w:bCs w:val="0"/>
        </w:rPr>
      </w:pPr>
      <w:r w:rsidRPr="00BD165B">
        <w:rPr>
          <w:b w:val="0"/>
          <w:bCs w:val="0"/>
        </w:rPr>
        <w:t>Chiudo questo scritto cogliendo l’occasione per mandare i miei più sinceri e calorosi saluti ai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promotori di questa iniziativa, ai compagni tutti che in Grecia continuano a battersi da anni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dentro e fuori le galere, augurandovi che l’iniziativa si sviluppi anche al di là delle più rosee</w:t>
      </w:r>
      <w:r w:rsidRPr="00BD165B">
        <w:rPr>
          <w:b w:val="0"/>
          <w:bCs w:val="0"/>
          <w:spacing w:val="1"/>
        </w:rPr>
        <w:t xml:space="preserve"> </w:t>
      </w:r>
      <w:r w:rsidRPr="00BD165B">
        <w:rPr>
          <w:b w:val="0"/>
          <w:bCs w:val="0"/>
        </w:rPr>
        <w:t>aspettative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e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che</w:t>
      </w:r>
      <w:r w:rsidRPr="00BD165B">
        <w:rPr>
          <w:b w:val="0"/>
          <w:bCs w:val="0"/>
          <w:spacing w:val="-7"/>
        </w:rPr>
        <w:t xml:space="preserve"> </w:t>
      </w:r>
      <w:r w:rsidRPr="00BD165B">
        <w:rPr>
          <w:b w:val="0"/>
          <w:bCs w:val="0"/>
        </w:rPr>
        <w:t>sia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stimolo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per</w:t>
      </w:r>
      <w:r w:rsidRPr="00BD165B">
        <w:rPr>
          <w:b w:val="0"/>
          <w:bCs w:val="0"/>
          <w:spacing w:val="-12"/>
        </w:rPr>
        <w:t xml:space="preserve"> </w:t>
      </w:r>
      <w:r w:rsidRPr="00BD165B">
        <w:rPr>
          <w:b w:val="0"/>
          <w:bCs w:val="0"/>
        </w:rPr>
        <w:t>affinare</w:t>
      </w:r>
      <w:r w:rsidRPr="00BD165B">
        <w:rPr>
          <w:b w:val="0"/>
          <w:bCs w:val="0"/>
          <w:spacing w:val="-3"/>
        </w:rPr>
        <w:t xml:space="preserve"> </w:t>
      </w:r>
      <w:r w:rsidRPr="00BD165B">
        <w:rPr>
          <w:b w:val="0"/>
          <w:bCs w:val="0"/>
        </w:rPr>
        <w:t>ulteriori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dibattiti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armando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quel</w:t>
      </w:r>
      <w:r w:rsidRPr="00BD165B">
        <w:rPr>
          <w:b w:val="0"/>
          <w:bCs w:val="0"/>
          <w:spacing w:val="-6"/>
        </w:rPr>
        <w:t xml:space="preserve"> </w:t>
      </w:r>
      <w:r w:rsidRPr="00BD165B">
        <w:rPr>
          <w:b w:val="0"/>
          <w:bCs w:val="0"/>
        </w:rPr>
        <w:t>bisogno</w:t>
      </w:r>
      <w:r w:rsidRPr="00BD165B">
        <w:rPr>
          <w:b w:val="0"/>
          <w:bCs w:val="0"/>
          <w:spacing w:val="-1"/>
        </w:rPr>
        <w:t xml:space="preserve"> </w:t>
      </w:r>
      <w:r w:rsidRPr="00BD165B">
        <w:rPr>
          <w:b w:val="0"/>
          <w:bCs w:val="0"/>
        </w:rPr>
        <w:t>di</w:t>
      </w:r>
      <w:r w:rsidRPr="00BD165B">
        <w:rPr>
          <w:b w:val="0"/>
          <w:bCs w:val="0"/>
          <w:spacing w:val="-2"/>
        </w:rPr>
        <w:t xml:space="preserve"> </w:t>
      </w:r>
      <w:r w:rsidRPr="00BD165B">
        <w:rPr>
          <w:b w:val="0"/>
          <w:bCs w:val="0"/>
        </w:rPr>
        <w:t>libertà</w:t>
      </w:r>
      <w:r w:rsidRPr="00BD165B">
        <w:rPr>
          <w:b w:val="0"/>
          <w:bCs w:val="0"/>
          <w:spacing w:val="-57"/>
        </w:rPr>
        <w:t xml:space="preserve"> </w:t>
      </w:r>
      <w:r w:rsidRPr="00BD165B">
        <w:rPr>
          <w:b w:val="0"/>
          <w:bCs w:val="0"/>
        </w:rPr>
        <w:t>che ci</w:t>
      </w:r>
      <w:r w:rsidRPr="00BD165B">
        <w:rPr>
          <w:b w:val="0"/>
          <w:bCs w:val="0"/>
          <w:spacing w:val="2"/>
        </w:rPr>
        <w:t xml:space="preserve"> </w:t>
      </w:r>
      <w:r w:rsidRPr="00BD165B">
        <w:rPr>
          <w:b w:val="0"/>
          <w:bCs w:val="0"/>
        </w:rPr>
        <w:t>contraddistingue.</w:t>
      </w:r>
    </w:p>
    <w:p w14:paraId="1AD16C81" w14:textId="53E38DF0" w:rsidR="004E001F" w:rsidRDefault="00000000" w:rsidP="00BD165B">
      <w:pPr>
        <w:pStyle w:val="a3"/>
        <w:spacing w:before="222"/>
        <w:ind w:left="6470"/>
        <w:jc w:val="right"/>
      </w:pPr>
      <w:r>
        <w:t>Omar</w:t>
      </w:r>
      <w:r>
        <w:rPr>
          <w:spacing w:val="-11"/>
        </w:rPr>
        <w:t xml:space="preserve"> </w:t>
      </w:r>
      <w:r>
        <w:t>Nioi</w:t>
      </w:r>
      <w:r>
        <w:rPr>
          <w:spacing w:val="1"/>
        </w:rPr>
        <w:t xml:space="preserve"> </w:t>
      </w:r>
      <w:r w:rsidR="00BD165B">
        <w:rPr>
          <w:spacing w:val="1"/>
        </w:rPr>
        <w:br/>
      </w:r>
      <w:r>
        <w:t xml:space="preserve">17/12/2022 </w:t>
      </w:r>
      <w:r w:rsidR="00BD165B">
        <w:br/>
      </w:r>
      <w:r>
        <w:t>Sardegna</w:t>
      </w:r>
    </w:p>
    <w:p w14:paraId="7589B59D" w14:textId="77777777" w:rsidR="004E001F" w:rsidRDefault="004E001F">
      <w:pPr>
        <w:pStyle w:val="a3"/>
        <w:spacing w:before="4"/>
        <w:ind w:left="0"/>
        <w:rPr>
          <w:sz w:val="17"/>
        </w:rPr>
      </w:pPr>
    </w:p>
    <w:sectPr w:rsidR="004E001F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5696"/>
    <w:multiLevelType w:val="hybridMultilevel"/>
    <w:tmpl w:val="1F567D82"/>
    <w:lvl w:ilvl="0" w:tplc="64E2A84C">
      <w:numFmt w:val="bullet"/>
      <w:lvlText w:val="–"/>
      <w:lvlJc w:val="left"/>
      <w:pPr>
        <w:ind w:left="113" w:hanging="1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B040298">
      <w:numFmt w:val="bullet"/>
      <w:lvlText w:val="•"/>
      <w:lvlJc w:val="left"/>
      <w:pPr>
        <w:ind w:left="1094" w:hanging="168"/>
      </w:pPr>
      <w:rPr>
        <w:rFonts w:hint="default"/>
        <w:lang w:val="it-IT" w:eastAsia="en-US" w:bidi="ar-SA"/>
      </w:rPr>
    </w:lvl>
    <w:lvl w:ilvl="2" w:tplc="FA8A28FE">
      <w:numFmt w:val="bullet"/>
      <w:lvlText w:val="•"/>
      <w:lvlJc w:val="left"/>
      <w:pPr>
        <w:ind w:left="2068" w:hanging="168"/>
      </w:pPr>
      <w:rPr>
        <w:rFonts w:hint="default"/>
        <w:lang w:val="it-IT" w:eastAsia="en-US" w:bidi="ar-SA"/>
      </w:rPr>
    </w:lvl>
    <w:lvl w:ilvl="3" w:tplc="F0523618">
      <w:numFmt w:val="bullet"/>
      <w:lvlText w:val="•"/>
      <w:lvlJc w:val="left"/>
      <w:pPr>
        <w:ind w:left="3043" w:hanging="168"/>
      </w:pPr>
      <w:rPr>
        <w:rFonts w:hint="default"/>
        <w:lang w:val="it-IT" w:eastAsia="en-US" w:bidi="ar-SA"/>
      </w:rPr>
    </w:lvl>
    <w:lvl w:ilvl="4" w:tplc="8B104D8A">
      <w:numFmt w:val="bullet"/>
      <w:lvlText w:val="•"/>
      <w:lvlJc w:val="left"/>
      <w:pPr>
        <w:ind w:left="4017" w:hanging="168"/>
      </w:pPr>
      <w:rPr>
        <w:rFonts w:hint="default"/>
        <w:lang w:val="it-IT" w:eastAsia="en-US" w:bidi="ar-SA"/>
      </w:rPr>
    </w:lvl>
    <w:lvl w:ilvl="5" w:tplc="3528B3CA">
      <w:numFmt w:val="bullet"/>
      <w:lvlText w:val="•"/>
      <w:lvlJc w:val="left"/>
      <w:pPr>
        <w:ind w:left="4992" w:hanging="168"/>
      </w:pPr>
      <w:rPr>
        <w:rFonts w:hint="default"/>
        <w:lang w:val="it-IT" w:eastAsia="en-US" w:bidi="ar-SA"/>
      </w:rPr>
    </w:lvl>
    <w:lvl w:ilvl="6" w:tplc="FE3E218A">
      <w:numFmt w:val="bullet"/>
      <w:lvlText w:val="•"/>
      <w:lvlJc w:val="left"/>
      <w:pPr>
        <w:ind w:left="5966" w:hanging="168"/>
      </w:pPr>
      <w:rPr>
        <w:rFonts w:hint="default"/>
        <w:lang w:val="it-IT" w:eastAsia="en-US" w:bidi="ar-SA"/>
      </w:rPr>
    </w:lvl>
    <w:lvl w:ilvl="7" w:tplc="0D6AEB76">
      <w:numFmt w:val="bullet"/>
      <w:lvlText w:val="•"/>
      <w:lvlJc w:val="left"/>
      <w:pPr>
        <w:ind w:left="6940" w:hanging="168"/>
      </w:pPr>
      <w:rPr>
        <w:rFonts w:hint="default"/>
        <w:lang w:val="it-IT" w:eastAsia="en-US" w:bidi="ar-SA"/>
      </w:rPr>
    </w:lvl>
    <w:lvl w:ilvl="8" w:tplc="B92A18C8">
      <w:numFmt w:val="bullet"/>
      <w:lvlText w:val="•"/>
      <w:lvlJc w:val="left"/>
      <w:pPr>
        <w:ind w:left="7915" w:hanging="168"/>
      </w:pPr>
      <w:rPr>
        <w:rFonts w:hint="default"/>
        <w:lang w:val="it-IT" w:eastAsia="en-US" w:bidi="ar-SA"/>
      </w:rPr>
    </w:lvl>
  </w:abstractNum>
  <w:num w:numId="1" w16cid:durableId="100474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01F"/>
    <w:rsid w:val="004E001F"/>
    <w:rsid w:val="004E45C3"/>
    <w:rsid w:val="005C21D3"/>
    <w:rsid w:val="00B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0F4F"/>
  <w15:docId w15:val="{560F9B52-65D5-428C-A9FD-D99C9A92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55"/>
      <w:ind w:left="281" w:hanging="169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5C21D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E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iofragmata.nostat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essed-is-the-flame.espivblogs.net/" TargetMode="External"/><Relationship Id="rId5" Type="http://schemas.openxmlformats.org/officeDocument/2006/relationships/hyperlink" Target="https://anarxiko-steki-nadi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3730</Words>
  <Characters>20142</Characters>
  <Application>Microsoft Office Word</Application>
  <DocSecurity>0</DocSecurity>
  <Lines>167</Lines>
  <Paragraphs>47</Paragraphs>
  <ScaleCrop>false</ScaleCrop>
  <Company/>
  <LinksUpToDate>false</LinksUpToDate>
  <CharactersWithSpaces>23825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</cp:revision>
  <cp:lastPrinted>2022-12-27T21:09:00Z</cp:lastPrinted>
  <dcterms:created xsi:type="dcterms:W3CDTF">2022-12-27T21:06:00Z</dcterms:created>
  <dcterms:modified xsi:type="dcterms:W3CDTF">2023-01-02T11:38:00Z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